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5F6BF" w14:textId="4D8E70B1" w:rsidR="00EE4558" w:rsidRPr="00EE4558" w:rsidRDefault="00F16FDA" w:rsidP="00EE4558">
      <w:pPr>
        <w:pStyle w:val="ab"/>
        <w:spacing w:after="0" w:line="240" w:lineRule="auto"/>
        <w:ind w:left="0"/>
        <w:jc w:val="center"/>
        <w:rPr>
          <w:rFonts w:asciiTheme="minorHAnsi" w:hAnsiTheme="minorHAnsi" w:cstheme="minorHAnsi"/>
          <w:b/>
          <w:strike/>
          <w:sz w:val="28"/>
          <w:szCs w:val="28"/>
        </w:rPr>
      </w:pPr>
      <w:bookmarkStart w:id="0" w:name="_Toc353612521"/>
      <w:bookmarkStart w:id="1" w:name="_Toc354348507"/>
      <w:r>
        <w:rPr>
          <w:rFonts w:asciiTheme="minorHAnsi" w:hAnsiTheme="minorHAnsi" w:cstheme="minorHAnsi"/>
          <w:b/>
          <w:sz w:val="28"/>
          <w:szCs w:val="28"/>
        </w:rPr>
        <w:t>Изуч</w:t>
      </w:r>
      <w:r w:rsidR="00EE4558" w:rsidRPr="00EE4558">
        <w:rPr>
          <w:rFonts w:asciiTheme="minorHAnsi" w:hAnsiTheme="minorHAnsi" w:cstheme="minorHAnsi"/>
          <w:b/>
          <w:sz w:val="28"/>
          <w:szCs w:val="28"/>
        </w:rPr>
        <w:t>аем новы</w:t>
      </w:r>
      <w:r w:rsidR="00BF2D5E">
        <w:rPr>
          <w:rFonts w:asciiTheme="minorHAnsi" w:hAnsiTheme="minorHAnsi" w:cstheme="minorHAnsi"/>
          <w:b/>
          <w:sz w:val="28"/>
          <w:szCs w:val="28"/>
        </w:rPr>
        <w:t>й</w:t>
      </w:r>
      <w:r w:rsidR="00EE4558" w:rsidRPr="00EE45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F2D5E">
        <w:rPr>
          <w:rFonts w:asciiTheme="minorHAnsi" w:hAnsiTheme="minorHAnsi" w:cstheme="minorHAnsi"/>
          <w:b/>
          <w:sz w:val="28"/>
          <w:szCs w:val="28"/>
        </w:rPr>
        <w:t xml:space="preserve">порядок </w:t>
      </w:r>
      <w:r w:rsidR="00A065F3">
        <w:rPr>
          <w:rFonts w:asciiTheme="minorHAnsi" w:hAnsiTheme="minorHAnsi" w:cstheme="minorHAnsi"/>
          <w:b/>
          <w:sz w:val="28"/>
          <w:szCs w:val="28"/>
        </w:rPr>
        <w:t>обследования реципиента</w:t>
      </w:r>
    </w:p>
    <w:bookmarkEnd w:id="0"/>
    <w:bookmarkEnd w:id="1"/>
    <w:p w14:paraId="6967E17D" w14:textId="77777777" w:rsidR="00EE4558" w:rsidRPr="00EE4558" w:rsidRDefault="00EE455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C37066E" w14:textId="1341A1FF" w:rsidR="00EE4558" w:rsidRPr="00A065F3" w:rsidRDefault="00EE455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A065F3">
        <w:rPr>
          <w:rFonts w:asciiTheme="minorHAnsi" w:hAnsiTheme="minorHAnsi" w:cstheme="minorHAnsi"/>
          <w:sz w:val="28"/>
          <w:szCs w:val="28"/>
        </w:rPr>
        <w:t xml:space="preserve">Опубликован </w:t>
      </w:r>
      <w:r w:rsidR="00CC6865" w:rsidRPr="00A065F3">
        <w:rPr>
          <w:rFonts w:asciiTheme="minorHAnsi" w:hAnsiTheme="minorHAnsi" w:cstheme="minorHAnsi"/>
          <w:sz w:val="28"/>
          <w:szCs w:val="28"/>
        </w:rPr>
        <w:t>Приказ Минздрава России от 20.10.2020 N 11</w:t>
      </w:r>
      <w:r w:rsidR="00281665">
        <w:rPr>
          <w:rFonts w:asciiTheme="minorHAnsi" w:hAnsiTheme="minorHAnsi" w:cstheme="minorHAnsi"/>
          <w:sz w:val="28"/>
          <w:szCs w:val="28"/>
        </w:rPr>
        <w:t>34</w:t>
      </w:r>
      <w:r w:rsidR="00CC6865" w:rsidRPr="00A065F3">
        <w:rPr>
          <w:rFonts w:asciiTheme="minorHAnsi" w:hAnsiTheme="minorHAnsi" w:cstheme="minorHAnsi"/>
          <w:sz w:val="28"/>
          <w:szCs w:val="28"/>
        </w:rPr>
        <w:t>н "О</w:t>
      </w:r>
      <w:r w:rsidR="00A065F3" w:rsidRPr="00A065F3">
        <w:rPr>
          <w:rFonts w:asciiTheme="minorHAnsi" w:hAnsiTheme="minorHAnsi" w:cstheme="minorHAnsi"/>
          <w:sz w:val="28"/>
          <w:szCs w:val="28"/>
        </w:rPr>
        <w:t>б</w:t>
      </w:r>
      <w:r w:rsidR="00CC6865" w:rsidRPr="00A065F3">
        <w:rPr>
          <w:rFonts w:asciiTheme="minorHAnsi" w:hAnsiTheme="minorHAnsi" w:cstheme="minorHAnsi"/>
          <w:sz w:val="28"/>
          <w:szCs w:val="28"/>
        </w:rPr>
        <w:t xml:space="preserve"> </w:t>
      </w:r>
      <w:r w:rsidR="00A065F3" w:rsidRPr="00A065F3">
        <w:rPr>
          <w:rFonts w:asciiTheme="minorHAnsi" w:hAnsiTheme="minorHAnsi" w:cstheme="minorHAnsi"/>
          <w:sz w:val="28"/>
          <w:szCs w:val="28"/>
        </w:rPr>
        <w:t>утверждении порядка медицинского обследования реципиента, проведения проб на индивидуальную совместимость, включая биологическую пробу, при трансфузии донорской крови и (или) ее компонентов</w:t>
      </w:r>
      <w:r w:rsidR="00CC6865" w:rsidRPr="00A065F3">
        <w:rPr>
          <w:rFonts w:asciiTheme="minorHAnsi" w:hAnsiTheme="minorHAnsi" w:cstheme="minorHAnsi"/>
          <w:sz w:val="28"/>
          <w:szCs w:val="28"/>
        </w:rPr>
        <w:t xml:space="preserve">" </w:t>
      </w:r>
      <w:r w:rsidRPr="00A065F3">
        <w:rPr>
          <w:rFonts w:asciiTheme="minorHAnsi" w:hAnsiTheme="minorHAnsi" w:cstheme="minorHAnsi"/>
          <w:sz w:val="28"/>
          <w:szCs w:val="28"/>
        </w:rPr>
        <w:t xml:space="preserve">(далее – </w:t>
      </w:r>
      <w:r w:rsidR="00CC6865" w:rsidRPr="00A065F3">
        <w:rPr>
          <w:rFonts w:asciiTheme="minorHAnsi" w:hAnsiTheme="minorHAnsi" w:cstheme="minorHAnsi"/>
          <w:sz w:val="28"/>
          <w:szCs w:val="28"/>
        </w:rPr>
        <w:t>Порядок</w:t>
      </w:r>
      <w:r w:rsidRPr="00A065F3">
        <w:rPr>
          <w:rFonts w:asciiTheme="minorHAnsi" w:hAnsiTheme="minorHAnsi" w:cstheme="minorHAnsi"/>
          <w:sz w:val="28"/>
          <w:szCs w:val="28"/>
        </w:rPr>
        <w:t xml:space="preserve">). </w:t>
      </w:r>
    </w:p>
    <w:p w14:paraId="65FEAB83" w14:textId="77777777" w:rsidR="00EE4558" w:rsidRPr="00EE4558" w:rsidRDefault="00EE455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76069CAC" w14:textId="1CE6BB10" w:rsidR="00EE4558" w:rsidRPr="00EE4558" w:rsidRDefault="00EE455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E4558">
        <w:rPr>
          <w:rFonts w:asciiTheme="minorHAnsi" w:hAnsiTheme="minorHAnsi" w:cstheme="minorHAnsi"/>
          <w:sz w:val="28"/>
          <w:szCs w:val="28"/>
        </w:rPr>
        <w:t xml:space="preserve">Текст </w:t>
      </w:r>
      <w:r w:rsidR="00CC6865">
        <w:rPr>
          <w:rFonts w:asciiTheme="minorHAnsi" w:hAnsiTheme="minorHAnsi" w:cstheme="minorHAnsi"/>
          <w:sz w:val="28"/>
          <w:szCs w:val="28"/>
        </w:rPr>
        <w:t>приказа</w:t>
      </w:r>
      <w:r w:rsidRPr="00EE4558">
        <w:rPr>
          <w:rFonts w:asciiTheme="minorHAnsi" w:hAnsiTheme="minorHAnsi" w:cstheme="minorHAnsi"/>
          <w:sz w:val="28"/>
          <w:szCs w:val="28"/>
        </w:rPr>
        <w:t xml:space="preserve"> – на </w:t>
      </w:r>
      <w:r w:rsidR="00FA1628" w:rsidRPr="00FA1628">
        <w:rPr>
          <w:rFonts w:asciiTheme="minorHAnsi" w:hAnsiTheme="minorHAnsi" w:cstheme="minorHAnsi"/>
          <w:sz w:val="28"/>
          <w:szCs w:val="28"/>
        </w:rPr>
        <w:t>http://transfusion.ru/2020/11-10-2.pdf</w:t>
      </w:r>
    </w:p>
    <w:p w14:paraId="76B57BC0" w14:textId="77777777" w:rsidR="00EE4558" w:rsidRPr="00EE4558" w:rsidRDefault="00EE455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2B596BF6" w14:textId="7D1F7A9F" w:rsidR="00EE4558" w:rsidRDefault="00FA162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Порядок содержит</w:t>
      </w:r>
      <w:r w:rsidR="00EE4558" w:rsidRPr="00EE4558">
        <w:rPr>
          <w:rFonts w:asciiTheme="minorHAnsi" w:hAnsiTheme="minorHAnsi" w:cstheme="minorHAnsi"/>
          <w:sz w:val="28"/>
          <w:szCs w:val="28"/>
        </w:rPr>
        <w:t xml:space="preserve"> важные </w:t>
      </w:r>
      <w:r>
        <w:rPr>
          <w:rFonts w:asciiTheme="minorHAnsi" w:hAnsiTheme="minorHAnsi" w:cstheme="minorHAnsi"/>
          <w:sz w:val="28"/>
          <w:szCs w:val="28"/>
        </w:rPr>
        <w:t>новые положения</w:t>
      </w:r>
      <w:r w:rsidR="00EE4558" w:rsidRPr="00EE4558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а также вопросы, </w:t>
      </w:r>
      <w:r w:rsidR="00EE4558" w:rsidRPr="00EE4558">
        <w:rPr>
          <w:rFonts w:asciiTheme="minorHAnsi" w:hAnsiTheme="minorHAnsi" w:cstheme="minorHAnsi"/>
          <w:sz w:val="28"/>
          <w:szCs w:val="28"/>
        </w:rPr>
        <w:t>нуждающиеся в уточнении и дополнении.</w:t>
      </w:r>
    </w:p>
    <w:p w14:paraId="3BB02A89" w14:textId="0B4B3266" w:rsidR="00FA1628" w:rsidRPr="00FA1628" w:rsidRDefault="00FA162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Просим Вас внести в таблицу ниже Ваши изменения и дополнения, сохранить файл и вернуть его на </w:t>
      </w:r>
      <w:r>
        <w:rPr>
          <w:rFonts w:asciiTheme="minorHAnsi" w:hAnsiTheme="minorHAnsi" w:cstheme="minorHAnsi"/>
          <w:sz w:val="28"/>
          <w:szCs w:val="28"/>
          <w:lang w:val="en-US"/>
        </w:rPr>
        <w:t>ezhiburt</w:t>
      </w:r>
      <w:r w:rsidRPr="00FA1628">
        <w:rPr>
          <w:rFonts w:asciiTheme="minorHAnsi" w:hAnsiTheme="minorHAnsi" w:cstheme="minorHAnsi"/>
          <w:sz w:val="28"/>
          <w:szCs w:val="28"/>
        </w:rPr>
        <w:t>@</w:t>
      </w:r>
      <w:r>
        <w:rPr>
          <w:rFonts w:asciiTheme="minorHAnsi" w:hAnsiTheme="minorHAnsi" w:cstheme="minorHAnsi"/>
          <w:sz w:val="28"/>
          <w:szCs w:val="28"/>
          <w:lang w:val="en-US"/>
        </w:rPr>
        <w:t>yandex</w:t>
      </w:r>
      <w:r w:rsidRPr="00FA1628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  <w:lang w:val="en-US"/>
        </w:rPr>
        <w:t>ru</w:t>
      </w:r>
    </w:p>
    <w:p w14:paraId="5D19C2CD" w14:textId="77777777" w:rsidR="00EE4558" w:rsidRDefault="00EE4558" w:rsidP="00C41866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1289D07F" w14:textId="7BC7762E" w:rsidR="00CC6865" w:rsidRDefault="00CC6865" w:rsidP="00CC6865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04E03">
        <w:rPr>
          <w:rFonts w:asciiTheme="minorHAnsi" w:hAnsiTheme="minorHAnsi" w:cstheme="minorHAnsi"/>
          <w:sz w:val="28"/>
          <w:szCs w:val="28"/>
        </w:rPr>
        <w:t xml:space="preserve">Важные положения </w:t>
      </w:r>
      <w:r>
        <w:rPr>
          <w:rFonts w:asciiTheme="minorHAnsi" w:hAnsiTheme="minorHAnsi" w:cstheme="minorHAnsi"/>
          <w:sz w:val="28"/>
          <w:szCs w:val="28"/>
        </w:rPr>
        <w:t>Порядка</w:t>
      </w:r>
    </w:p>
    <w:p w14:paraId="1C4808E4" w14:textId="77777777" w:rsidR="00CC6865" w:rsidRPr="00404E03" w:rsidRDefault="00CC6865" w:rsidP="00C41866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4345"/>
        <w:gridCol w:w="4282"/>
      </w:tblGrid>
      <w:tr w:rsidR="00633CE0" w:rsidRPr="00683E79" w14:paraId="2EED3732" w14:textId="27DD882D" w:rsidTr="00423C70">
        <w:trPr>
          <w:trHeight w:val="322"/>
        </w:trPr>
        <w:tc>
          <w:tcPr>
            <w:tcW w:w="0" w:type="auto"/>
          </w:tcPr>
          <w:p w14:paraId="1C893204" w14:textId="569DBF89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Пункт</w:t>
            </w:r>
          </w:p>
        </w:tc>
        <w:tc>
          <w:tcPr>
            <w:tcW w:w="0" w:type="auto"/>
          </w:tcPr>
          <w:p w14:paraId="56507B0D" w14:textId="6B9CD344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Тезис</w:t>
            </w:r>
          </w:p>
        </w:tc>
        <w:tc>
          <w:tcPr>
            <w:tcW w:w="0" w:type="auto"/>
          </w:tcPr>
          <w:p w14:paraId="71D6AD9D" w14:textId="33FC7626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З</w:t>
            </w: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начимость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необходимость уточнения</w:t>
            </w:r>
          </w:p>
        </w:tc>
      </w:tr>
      <w:tr w:rsidR="00633CE0" w:rsidRPr="00683E79" w14:paraId="43BF3D4A" w14:textId="2748DA98" w:rsidTr="00423C70">
        <w:trPr>
          <w:trHeight w:val="322"/>
        </w:trPr>
        <w:tc>
          <w:tcPr>
            <w:tcW w:w="0" w:type="auto"/>
          </w:tcPr>
          <w:p w14:paraId="5DE0B965" w14:textId="2D2D8EC5" w:rsidR="00FA1628" w:rsidRPr="00683E79" w:rsidRDefault="00A065F3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13545B0" w14:textId="49764129" w:rsidR="00FA1628" w:rsidRPr="00683E79" w:rsidRDefault="00A065F3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Так хорошо в названии – «трансфузии», а в тексте – «</w:t>
            </w:r>
            <w:r w:rsidRPr="00A065F3">
              <w:rPr>
                <w:rFonts w:asciiTheme="minorHAnsi" w:hAnsiTheme="minorHAnsi" w:cstheme="minorHAnsi"/>
                <w:sz w:val="28"/>
                <w:szCs w:val="28"/>
              </w:rPr>
              <w:t>трансфузии (переливания)»</w:t>
            </w:r>
          </w:p>
        </w:tc>
        <w:tc>
          <w:tcPr>
            <w:tcW w:w="0" w:type="auto"/>
          </w:tcPr>
          <w:p w14:paraId="54670498" w14:textId="3D2EF1C1" w:rsidR="00FA1628" w:rsidRPr="00683E79" w:rsidRDefault="00A065F3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Не надо лишних букв</w:t>
            </w:r>
          </w:p>
        </w:tc>
      </w:tr>
      <w:tr w:rsidR="00633CE0" w:rsidRPr="00683E79" w14:paraId="02B94814" w14:textId="02B9356D" w:rsidTr="00423C70">
        <w:trPr>
          <w:trHeight w:val="322"/>
        </w:trPr>
        <w:tc>
          <w:tcPr>
            <w:tcW w:w="0" w:type="auto"/>
          </w:tcPr>
          <w:p w14:paraId="3FB1C4FD" w14:textId="005A1AA7" w:rsidR="00FA1628" w:rsidRPr="00683E79" w:rsidRDefault="00A065F3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1DEFDBF" w14:textId="04490539" w:rsidR="00FA1628" w:rsidRPr="00683E79" w:rsidRDefault="00A065F3" w:rsidP="00A065F3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A065F3">
              <w:rPr>
                <w:rFonts w:asciiTheme="minorHAnsi" w:hAnsiTheme="minorHAnsi" w:cstheme="minorHAnsi"/>
                <w:sz w:val="28"/>
                <w:szCs w:val="28"/>
              </w:rPr>
              <w:t>Медицинское обследование осуществляется при наличии информированного добровольного согласия реципиента на трансфузию (переливание) донорской крови и ее компонентов с соблюдением требований, установленных статьей 20 Федерального закона от 21 ноября 2011 г. N 323-ФЗ</w:t>
            </w:r>
          </w:p>
        </w:tc>
        <w:tc>
          <w:tcPr>
            <w:tcW w:w="0" w:type="auto"/>
          </w:tcPr>
          <w:p w14:paraId="128E31AA" w14:textId="245B9BA7" w:rsidR="00FA1628" w:rsidRPr="00683E79" w:rsidRDefault="00646D5E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Вместе с отменой приказа 363 исчезает и форма согласия. Другими приказами она не утверждена. Опять всплывет вопрос о согласии на каждое переливание.</w:t>
            </w:r>
          </w:p>
        </w:tc>
      </w:tr>
      <w:tr w:rsidR="00633CE0" w:rsidRPr="00683E79" w14:paraId="0EEA9CD9" w14:textId="77777777" w:rsidTr="00423C70">
        <w:trPr>
          <w:trHeight w:val="322"/>
        </w:trPr>
        <w:tc>
          <w:tcPr>
            <w:tcW w:w="0" w:type="auto"/>
          </w:tcPr>
          <w:p w14:paraId="10C23F11" w14:textId="6E30F7A6" w:rsidR="00FA1628" w:rsidRPr="00683E79" w:rsidRDefault="00423C70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6FA2CFF" w14:textId="19DB823B" w:rsidR="00FA1628" w:rsidRPr="00683E79" w:rsidRDefault="00423C70" w:rsidP="00423C70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Есть 38 специальностей, отсутствуют н</w:t>
            </w:r>
            <w:r w:rsidRPr="00423C70">
              <w:rPr>
                <w:rFonts w:asciiTheme="minorHAnsi" w:hAnsiTheme="minorHAnsi" w:cstheme="minorHAnsi"/>
                <w:sz w:val="28"/>
                <w:szCs w:val="28"/>
              </w:rPr>
              <w:t>еврология, отоларингология, ревматология</w:t>
            </w:r>
          </w:p>
        </w:tc>
        <w:tc>
          <w:tcPr>
            <w:tcW w:w="0" w:type="auto"/>
          </w:tcPr>
          <w:p w14:paraId="469CE07E" w14:textId="76238E2F" w:rsidR="00FA1628" w:rsidRPr="00423C70" w:rsidRDefault="00423C70" w:rsidP="00683E79">
            <w:pPr>
              <w:pStyle w:val="a5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t>Вовсе этот перечень не нужен. Любой пациент больницы может иметь показания к переливанию крови</w:t>
            </w:r>
            <w:r w:rsidR="00BC40A3">
              <w:rPr>
                <w:rFonts w:asciiTheme="minorHAnsi" w:eastAsia="Times New Roman" w:hAnsiTheme="minorHAnsi" w:cstheme="minorHAnsi"/>
                <w:sz w:val="28"/>
                <w:szCs w:val="28"/>
              </w:rPr>
              <w:t>.</w:t>
            </w:r>
          </w:p>
        </w:tc>
      </w:tr>
      <w:tr w:rsidR="00633CE0" w:rsidRPr="00683E79" w14:paraId="25B63EC8" w14:textId="77777777" w:rsidTr="00423C70">
        <w:trPr>
          <w:trHeight w:val="322"/>
        </w:trPr>
        <w:tc>
          <w:tcPr>
            <w:tcW w:w="0" w:type="auto"/>
          </w:tcPr>
          <w:p w14:paraId="103E678E" w14:textId="19B865CF" w:rsidR="00FA1628" w:rsidRPr="00683E79" w:rsidRDefault="00423C70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51767DC" w14:textId="54DB6DE2" w:rsidR="00FA1628" w:rsidRPr="00683E79" w:rsidRDefault="00423C70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Повторные трансфузии и беременности</w:t>
            </w:r>
          </w:p>
        </w:tc>
        <w:tc>
          <w:tcPr>
            <w:tcW w:w="0" w:type="auto"/>
          </w:tcPr>
          <w:p w14:paraId="2DF84262" w14:textId="48BBB22C" w:rsidR="00FA1628" w:rsidRPr="00683E79" w:rsidRDefault="00423C70" w:rsidP="00423C70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Надо учитывать не повторные, а любые</w:t>
            </w:r>
          </w:p>
        </w:tc>
      </w:tr>
      <w:tr w:rsidR="00633CE0" w:rsidRPr="00423C70" w14:paraId="444F2B2F" w14:textId="7151FF34" w:rsidTr="00423C70">
        <w:trPr>
          <w:trHeight w:val="322"/>
        </w:trPr>
        <w:tc>
          <w:tcPr>
            <w:tcW w:w="0" w:type="auto"/>
          </w:tcPr>
          <w:p w14:paraId="64EB1E79" w14:textId="2F6A7828" w:rsidR="00FA1628" w:rsidRPr="00423C70" w:rsidRDefault="00423C70" w:rsidP="00423C70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423C70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14:paraId="2AFCEE50" w14:textId="27D71088" w:rsidR="00FA1628" w:rsidRPr="00423C70" w:rsidRDefault="00423C70" w:rsidP="00423C70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423C70">
              <w:rPr>
                <w:rFonts w:asciiTheme="minorHAnsi" w:hAnsiTheme="minorHAnsi" w:cstheme="minorHAnsi"/>
                <w:sz w:val="28"/>
                <w:szCs w:val="28"/>
              </w:rPr>
              <w:t xml:space="preserve">первичное определение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…</w:t>
            </w:r>
            <w:r w:rsidRPr="00423C70">
              <w:rPr>
                <w:rFonts w:asciiTheme="minorHAnsi" w:hAnsiTheme="minorHAnsi" w:cstheme="minorHAnsi"/>
                <w:sz w:val="28"/>
                <w:szCs w:val="28"/>
              </w:rPr>
              <w:t xml:space="preserve"> резус- принадлежности</w:t>
            </w:r>
          </w:p>
        </w:tc>
        <w:tc>
          <w:tcPr>
            <w:tcW w:w="0" w:type="auto"/>
          </w:tcPr>
          <w:p w14:paraId="7066F147" w14:textId="4D129A4F" w:rsidR="00FA1628" w:rsidRPr="00423C70" w:rsidRDefault="00423C70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RhD</w:t>
            </w:r>
            <w:proofErr w:type="spellEnd"/>
            <w:r w:rsidRPr="00423C70">
              <w:rPr>
                <w:rFonts w:asciiTheme="minorHAnsi" w:hAnsiTheme="minorHAnsi" w:cstheme="minorHAnsi"/>
                <w:sz w:val="28"/>
                <w:szCs w:val="28"/>
              </w:rPr>
              <w:t xml:space="preserve"> нужно определять только в лаборатории</w:t>
            </w:r>
            <w:r w:rsidR="00BC40A3">
              <w:rPr>
                <w:rFonts w:asciiTheme="minorHAnsi" w:hAnsiTheme="minorHAnsi" w:cstheme="minorHAnsi"/>
                <w:sz w:val="28"/>
                <w:szCs w:val="28"/>
              </w:rPr>
              <w:t xml:space="preserve">. Ни при поступлении, ни перед </w:t>
            </w:r>
            <w:r w:rsidR="00BC40A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переливанием </w:t>
            </w:r>
            <w:proofErr w:type="spellStart"/>
            <w:r w:rsidR="00BC40A3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RhD</w:t>
            </w:r>
            <w:proofErr w:type="spellEnd"/>
            <w:r w:rsidR="00BC40A3" w:rsidRPr="00423C70">
              <w:rPr>
                <w:rFonts w:asciiTheme="minorHAnsi" w:hAnsiTheme="minorHAnsi" w:cstheme="minorHAnsi"/>
                <w:sz w:val="28"/>
                <w:szCs w:val="28"/>
              </w:rPr>
              <w:t xml:space="preserve"> определять</w:t>
            </w:r>
            <w:r w:rsidR="00BC40A3">
              <w:rPr>
                <w:rFonts w:asciiTheme="minorHAnsi" w:hAnsiTheme="minorHAnsi" w:cstheme="minorHAnsi"/>
                <w:sz w:val="28"/>
                <w:szCs w:val="28"/>
              </w:rPr>
              <w:t xml:space="preserve"> не </w:t>
            </w:r>
            <w:r w:rsidR="00BC40A3" w:rsidRPr="00423C70">
              <w:rPr>
                <w:rFonts w:asciiTheme="minorHAnsi" w:hAnsiTheme="minorHAnsi" w:cstheme="minorHAnsi"/>
                <w:sz w:val="28"/>
                <w:szCs w:val="28"/>
              </w:rPr>
              <w:t>нужно</w:t>
            </w:r>
            <w:r w:rsidR="00BC40A3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633CE0" w:rsidRPr="00683E79" w14:paraId="123174A8" w14:textId="77777777" w:rsidTr="00423C70">
        <w:trPr>
          <w:trHeight w:val="322"/>
        </w:trPr>
        <w:tc>
          <w:tcPr>
            <w:tcW w:w="0" w:type="auto"/>
          </w:tcPr>
          <w:p w14:paraId="1A2242A1" w14:textId="00A1F153" w:rsidR="00FA1628" w:rsidRPr="00683E79" w:rsidRDefault="00423C70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14:paraId="2F62E9C4" w14:textId="70AD2496" w:rsidR="00FA1628" w:rsidRPr="00683E79" w:rsidRDefault="00423C70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Кто и где информирует пациента и берёт согласие на переливание крови</w:t>
            </w:r>
            <w:r w:rsidR="00A2468F">
              <w:rPr>
                <w:rFonts w:asciiTheme="minorHAnsi" w:hAnsiTheme="minorHAnsi" w:cstheme="minorHAnsi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00AEBE6D" w14:textId="2E3F3F19" w:rsidR="00FA1628" w:rsidRPr="00683E79" w:rsidRDefault="00BC40A3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Логично сделать это перед сбором анамнеза. Или после возврата пациента в сознание.</w:t>
            </w:r>
          </w:p>
        </w:tc>
      </w:tr>
      <w:tr w:rsidR="00633CE0" w:rsidRPr="00683E79" w14:paraId="7F802EF5" w14:textId="48D4FDF4" w:rsidTr="00423C70">
        <w:trPr>
          <w:trHeight w:val="322"/>
        </w:trPr>
        <w:tc>
          <w:tcPr>
            <w:tcW w:w="0" w:type="auto"/>
          </w:tcPr>
          <w:p w14:paraId="0A0E38DF" w14:textId="18C782CA" w:rsidR="00FA1628" w:rsidRPr="00683E79" w:rsidRDefault="00A2468F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EA8743D" w14:textId="355CA545" w:rsidR="00FA1628" w:rsidRPr="00683E79" w:rsidRDefault="00A2468F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2468F">
              <w:rPr>
                <w:rFonts w:asciiTheme="minorHAnsi" w:hAnsiTheme="minorHAnsi" w:cstheme="minorHAnsi"/>
                <w:sz w:val="28"/>
                <w:szCs w:val="28"/>
              </w:rPr>
              <w:t>Пробы крови реципиента для определения совместимости и проведения индивидуального подбора берутся не ранее чем за 24 часа до трансфузии</w:t>
            </w:r>
          </w:p>
        </w:tc>
        <w:tc>
          <w:tcPr>
            <w:tcW w:w="0" w:type="auto"/>
          </w:tcPr>
          <w:p w14:paraId="00E4649E" w14:textId="49D7A3A1" w:rsidR="00FA1628" w:rsidRPr="00683E79" w:rsidRDefault="00A2468F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Жуткая ошибка. А если острая кровопотеря или плановая операция назначена на понедельник?</w:t>
            </w:r>
          </w:p>
        </w:tc>
      </w:tr>
      <w:tr w:rsidR="00633CE0" w:rsidRPr="00683E79" w14:paraId="7AA43FC8" w14:textId="00E3FD9B" w:rsidTr="00423C70">
        <w:trPr>
          <w:trHeight w:val="322"/>
        </w:trPr>
        <w:tc>
          <w:tcPr>
            <w:tcW w:w="0" w:type="auto"/>
          </w:tcPr>
          <w:p w14:paraId="2ED2F8A0" w14:textId="3D618B2C" w:rsidR="00FA1628" w:rsidRPr="00683E79" w:rsidRDefault="00A2468F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6E98E55E" w14:textId="094581A9" w:rsidR="00FA1628" w:rsidRPr="00683E79" w:rsidRDefault="00A2468F" w:rsidP="00A2468F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2468F">
              <w:rPr>
                <w:rFonts w:asciiTheme="minorHAnsi" w:hAnsiTheme="minorHAnsi" w:cstheme="minorHAnsi"/>
                <w:sz w:val="28"/>
                <w:szCs w:val="28"/>
              </w:rPr>
              <w:t xml:space="preserve">температуре от +-2 °C </w:t>
            </w:r>
          </w:p>
        </w:tc>
        <w:tc>
          <w:tcPr>
            <w:tcW w:w="0" w:type="auto"/>
          </w:tcPr>
          <w:p w14:paraId="4A44AD20" w14:textId="56437D1C" w:rsidR="00FA1628" w:rsidRPr="00683E79" w:rsidRDefault="00BC40A3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Неизвестный</w:t>
            </w:r>
            <w:r w:rsidR="00A2468F">
              <w:rPr>
                <w:rFonts w:asciiTheme="minorHAnsi" w:hAnsiTheme="minorHAnsi" w:cstheme="minorHAnsi"/>
                <w:sz w:val="28"/>
                <w:szCs w:val="28"/>
              </w:rPr>
              <w:t xml:space="preserve"> знак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633CE0" w:rsidRPr="00683E79" w14:paraId="48888586" w14:textId="77777777" w:rsidTr="00423C70">
        <w:trPr>
          <w:trHeight w:val="322"/>
        </w:trPr>
        <w:tc>
          <w:tcPr>
            <w:tcW w:w="0" w:type="auto"/>
          </w:tcPr>
          <w:p w14:paraId="02528A47" w14:textId="6224FA6A" w:rsidR="00FA1628" w:rsidRPr="00683E79" w:rsidRDefault="00A2468F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338F65CA" w14:textId="13143517" w:rsidR="00FA1628" w:rsidRPr="00683E79" w:rsidRDefault="00A2468F" w:rsidP="00FA1628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2468F">
              <w:rPr>
                <w:rFonts w:asciiTheme="minorHAnsi" w:hAnsiTheme="minorHAnsi" w:cstheme="minorHAnsi"/>
                <w:sz w:val="28"/>
                <w:szCs w:val="28"/>
              </w:rPr>
              <w:t>при условии недопущения прямого воздействия света</w:t>
            </w:r>
          </w:p>
        </w:tc>
        <w:tc>
          <w:tcPr>
            <w:tcW w:w="0" w:type="auto"/>
          </w:tcPr>
          <w:p w14:paraId="1F40BF5E" w14:textId="5DB69EA4" w:rsidR="00FA1628" w:rsidRPr="00683E79" w:rsidRDefault="00A2468F" w:rsidP="00A2468F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Почему? Эритроциты неделями стоят в холодильнике со стеклянными стенками</w:t>
            </w:r>
            <w:r w:rsidR="00BC40A3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633CE0" w:rsidRPr="00A2468F" w14:paraId="1CEB80F8" w14:textId="111D1222" w:rsidTr="00423C70">
        <w:trPr>
          <w:trHeight w:val="322"/>
        </w:trPr>
        <w:tc>
          <w:tcPr>
            <w:tcW w:w="0" w:type="auto"/>
          </w:tcPr>
          <w:p w14:paraId="440AC163" w14:textId="74C8F14B" w:rsidR="00FA1628" w:rsidRPr="00A2468F" w:rsidRDefault="00A2468F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A2468F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6BA9DEEF" w14:textId="771E4D4E" w:rsidR="00FA1628" w:rsidRPr="00A2468F" w:rsidRDefault="00A2468F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2468F">
              <w:rPr>
                <w:rFonts w:asciiTheme="minorHAnsi" w:hAnsiTheme="minorHAnsi" w:cstheme="minorHAnsi"/>
                <w:sz w:val="28"/>
                <w:szCs w:val="28"/>
              </w:rPr>
              <w:t xml:space="preserve">подтверждающее определение резус-принадлежности с использованием </w:t>
            </w:r>
            <w:r w:rsidRPr="00A2468F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реагентов, содержащих анти-D </w:t>
            </w:r>
            <w:proofErr w:type="spellStart"/>
            <w:r w:rsidRPr="00A2468F">
              <w:rPr>
                <w:rFonts w:asciiTheme="minorHAnsi" w:hAnsiTheme="minorHAnsi" w:cstheme="minorHAnsi"/>
                <w:bCs/>
                <w:sz w:val="28"/>
                <w:szCs w:val="28"/>
              </w:rPr>
              <w:t>IgM</w:t>
            </w:r>
            <w:proofErr w:type="spellEnd"/>
          </w:p>
        </w:tc>
        <w:tc>
          <w:tcPr>
            <w:tcW w:w="0" w:type="auto"/>
          </w:tcPr>
          <w:p w14:paraId="6EDA6D35" w14:textId="3F48CCD8" w:rsidR="00FA1628" w:rsidRPr="00A2468F" w:rsidRDefault="00A2468F" w:rsidP="00A2468F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A2468F">
              <w:rPr>
                <w:rFonts w:asciiTheme="minorHAnsi" w:hAnsiTheme="minorHAnsi" w:cstheme="minorHAnsi"/>
                <w:bCs/>
                <w:sz w:val="28"/>
                <w:szCs w:val="28"/>
              </w:rPr>
              <w:t>А если карта с 2м реагентом анти-</w:t>
            </w:r>
            <w:r w:rsidRPr="00A2468F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D</w:t>
            </w:r>
            <w:r w:rsidRPr="00A2468F">
              <w:rPr>
                <w:rFonts w:asciiTheme="minorHAnsi" w:hAnsiTheme="minorHAnsi" w:cstheme="minorHAnsi"/>
                <w:bCs/>
                <w:sz w:val="28"/>
                <w:szCs w:val="28"/>
                <w:vertAlign w:val="superscript"/>
                <w:lang w:val="en-US"/>
              </w:rPr>
              <w:t>VI</w:t>
            </w:r>
            <w:proofErr w:type="gramStart"/>
            <w:r w:rsidRPr="00A2468F">
              <w:rPr>
                <w:rFonts w:asciiTheme="minorHAnsi" w:hAnsiTheme="minorHAnsi" w:cstheme="minorHAnsi"/>
                <w:bCs/>
                <w:sz w:val="28"/>
                <w:szCs w:val="28"/>
                <w:vertAlign w:val="superscript"/>
              </w:rPr>
              <w:t xml:space="preserve">- </w:t>
            </w:r>
            <w:r w:rsidRPr="00A2468F">
              <w:rPr>
                <w:rFonts w:asciiTheme="minorHAnsi" w:hAnsiTheme="minorHAnsi" w:cstheme="minorHAnsi"/>
                <w:bCs/>
                <w:sz w:val="28"/>
                <w:szCs w:val="28"/>
              </w:rPr>
              <w:t>?</w:t>
            </w:r>
            <w:proofErr w:type="gramEnd"/>
          </w:p>
        </w:tc>
      </w:tr>
      <w:tr w:rsidR="00633CE0" w:rsidRPr="00683E79" w14:paraId="56AED18D" w14:textId="77777777" w:rsidTr="002A1AB4">
        <w:trPr>
          <w:trHeight w:val="322"/>
        </w:trPr>
        <w:tc>
          <w:tcPr>
            <w:tcW w:w="0" w:type="auto"/>
          </w:tcPr>
          <w:p w14:paraId="582AA451" w14:textId="3FD2769F" w:rsidR="00A2468F" w:rsidRPr="00683E79" w:rsidRDefault="00A2468F" w:rsidP="002A1AB4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76EE9D66" w14:textId="2903E454" w:rsidR="00A2468F" w:rsidRPr="00683E79" w:rsidRDefault="00A2468F" w:rsidP="002A1AB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2468F">
              <w:rPr>
                <w:rFonts w:asciiTheme="minorHAnsi" w:hAnsiTheme="minorHAnsi" w:cstheme="minorHAnsi"/>
                <w:sz w:val="28"/>
                <w:szCs w:val="28"/>
              </w:rPr>
              <w:t>определение антигена эритроцитов K1 системы Kell</w:t>
            </w:r>
          </w:p>
        </w:tc>
        <w:tc>
          <w:tcPr>
            <w:tcW w:w="0" w:type="auto"/>
          </w:tcPr>
          <w:p w14:paraId="3B195A6D" w14:textId="7942F11A" w:rsidR="00A2468F" w:rsidRPr="00683E79" w:rsidRDefault="00A2468F" w:rsidP="002A1AB4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Зачем? К-положительную кровь СПК не выдает, а КК-</w:t>
            </w:r>
            <w:r w:rsidR="00BC40A3">
              <w:rPr>
                <w:rFonts w:asciiTheme="minorHAnsi" w:hAnsiTheme="minorHAnsi" w:cstheme="minorHAnsi"/>
                <w:sz w:val="28"/>
                <w:szCs w:val="28"/>
              </w:rPr>
              <w:t>гомозигот-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доноров не бывает</w:t>
            </w:r>
            <w:r w:rsidR="00BC40A3">
              <w:rPr>
                <w:rFonts w:asciiTheme="minorHAnsi" w:hAnsiTheme="minorHAnsi" w:cstheme="minorHAnsi"/>
                <w:sz w:val="28"/>
                <w:szCs w:val="28"/>
              </w:rPr>
              <w:t>. 0,2 % их в популяции есть, но от донорства их отвели. Регистра редких доноров у нас нет пока.</w:t>
            </w:r>
          </w:p>
        </w:tc>
      </w:tr>
      <w:tr w:rsidR="00633CE0" w:rsidRPr="00683E79" w14:paraId="2A9C10E9" w14:textId="77777777" w:rsidTr="002A1AB4">
        <w:trPr>
          <w:trHeight w:val="322"/>
        </w:trPr>
        <w:tc>
          <w:tcPr>
            <w:tcW w:w="0" w:type="auto"/>
          </w:tcPr>
          <w:p w14:paraId="0BA9F2C8" w14:textId="2819D153" w:rsidR="00A2468F" w:rsidRPr="00683E79" w:rsidRDefault="00A2468F" w:rsidP="002A1AB4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11D38CFE" w14:textId="5B836BA0" w:rsidR="00A2468F" w:rsidRPr="00683E79" w:rsidRDefault="00A2468F" w:rsidP="002A1AB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2468F">
              <w:rPr>
                <w:rFonts w:asciiTheme="minorHAnsi" w:hAnsiTheme="minorHAnsi" w:cstheme="minorHAnsi"/>
                <w:sz w:val="28"/>
                <w:szCs w:val="28"/>
              </w:rPr>
              <w:t>лицам женского пола в возрасте до 18 лет и женщинам детородного возраста</w:t>
            </w:r>
          </w:p>
        </w:tc>
        <w:tc>
          <w:tcPr>
            <w:tcW w:w="0" w:type="auto"/>
          </w:tcPr>
          <w:p w14:paraId="7BD4B7CC" w14:textId="43522060" w:rsidR="00A2468F" w:rsidRPr="00683E79" w:rsidRDefault="00A2468F" w:rsidP="002A1AB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Заменить на «женщинам моложе 55 лет»</w:t>
            </w:r>
          </w:p>
        </w:tc>
      </w:tr>
      <w:tr w:rsidR="00633CE0" w:rsidRPr="00683E79" w14:paraId="468B0EED" w14:textId="77777777" w:rsidTr="002A1AB4">
        <w:trPr>
          <w:trHeight w:val="322"/>
        </w:trPr>
        <w:tc>
          <w:tcPr>
            <w:tcW w:w="0" w:type="auto"/>
          </w:tcPr>
          <w:p w14:paraId="4041819A" w14:textId="40B0DF1D" w:rsidR="00A2468F" w:rsidRPr="00683E79" w:rsidRDefault="00A2468F" w:rsidP="002A1AB4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2C15CB4F" w14:textId="47BBB50B" w:rsidR="00A2468F" w:rsidRPr="00683E79" w:rsidRDefault="00A2468F" w:rsidP="002A1AB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2468F">
              <w:rPr>
                <w:rFonts w:asciiTheme="minorHAnsi" w:hAnsiTheme="minorHAnsi" w:cstheme="minorHAnsi"/>
                <w:sz w:val="28"/>
                <w:szCs w:val="28"/>
              </w:rPr>
              <w:t>реципиентам, у которых в анамнезе отмечены несовместимые трансфузии</w:t>
            </w:r>
          </w:p>
        </w:tc>
        <w:tc>
          <w:tcPr>
            <w:tcW w:w="0" w:type="auto"/>
          </w:tcPr>
          <w:p w14:paraId="5B2571C9" w14:textId="73C64187" w:rsidR="00A2468F" w:rsidRPr="00683E79" w:rsidRDefault="00A2468F" w:rsidP="00A2468F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Частный случай упомянутых выше </w:t>
            </w:r>
            <w:r w:rsidRPr="00A2468F">
              <w:rPr>
                <w:rFonts w:asciiTheme="minorHAnsi" w:hAnsiTheme="minorHAnsi" w:cstheme="minorHAnsi"/>
                <w:sz w:val="28"/>
                <w:szCs w:val="28"/>
              </w:rPr>
              <w:t>реципиент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ов</w:t>
            </w:r>
            <w:r w:rsidRPr="00A2468F">
              <w:rPr>
                <w:rFonts w:asciiTheme="minorHAnsi" w:hAnsiTheme="minorHAnsi" w:cstheme="minorHAnsi"/>
                <w:sz w:val="28"/>
                <w:szCs w:val="28"/>
              </w:rPr>
              <w:t>, которым показаны повторные трансфузии</w:t>
            </w:r>
          </w:p>
        </w:tc>
      </w:tr>
      <w:tr w:rsidR="00633CE0" w:rsidRPr="00683E79" w14:paraId="12B566F5" w14:textId="77777777" w:rsidTr="002A1AB4">
        <w:trPr>
          <w:trHeight w:val="322"/>
        </w:trPr>
        <w:tc>
          <w:tcPr>
            <w:tcW w:w="0" w:type="auto"/>
          </w:tcPr>
          <w:p w14:paraId="5FC86AF2" w14:textId="26C549C2" w:rsidR="00A2468F" w:rsidRPr="00683E79" w:rsidRDefault="004C53DD" w:rsidP="002A1AB4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26BB9F61" w14:textId="09D8A6A4" w:rsidR="00A2468F" w:rsidRPr="00683E79" w:rsidRDefault="004C53DD" w:rsidP="002A1AB4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C53DD">
              <w:rPr>
                <w:rFonts w:asciiTheme="minorHAnsi" w:hAnsiTheme="minorHAnsi" w:cstheme="minorHAnsi"/>
                <w:sz w:val="28"/>
                <w:szCs w:val="28"/>
              </w:rPr>
              <w:t xml:space="preserve">с использованием панели стандартных эритроцитов, состоящей не менее чем из 3 видов клеток, </w:t>
            </w:r>
            <w:proofErr w:type="spellStart"/>
            <w:r w:rsidRPr="004C53DD">
              <w:rPr>
                <w:rFonts w:asciiTheme="minorHAnsi" w:hAnsiTheme="minorHAnsi" w:cstheme="minorHAnsi"/>
                <w:sz w:val="28"/>
                <w:szCs w:val="28"/>
              </w:rPr>
              <w:t>типированных</w:t>
            </w:r>
            <w:proofErr w:type="spellEnd"/>
            <w:r w:rsidRPr="004C53DD">
              <w:rPr>
                <w:rFonts w:asciiTheme="minorHAnsi" w:hAnsiTheme="minorHAnsi" w:cstheme="minorHAnsi"/>
                <w:sz w:val="28"/>
                <w:szCs w:val="28"/>
              </w:rPr>
              <w:t xml:space="preserve"> по антигенам C, c, E, e, K, </w:t>
            </w:r>
            <w:proofErr w:type="spellStart"/>
            <w:r w:rsidRPr="004C53DD">
              <w:rPr>
                <w:rFonts w:asciiTheme="minorHAnsi" w:hAnsiTheme="minorHAnsi" w:cstheme="minorHAnsi"/>
                <w:sz w:val="28"/>
                <w:szCs w:val="28"/>
              </w:rPr>
              <w:t>Кидд</w:t>
            </w:r>
            <w:proofErr w:type="spellEnd"/>
            <w:r w:rsidRPr="004C53DD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 w:rsidRPr="004C53DD">
              <w:rPr>
                <w:rFonts w:asciiTheme="minorHAnsi" w:hAnsiTheme="minorHAnsi" w:cstheme="minorHAnsi"/>
                <w:sz w:val="28"/>
                <w:szCs w:val="28"/>
              </w:rPr>
              <w:t>Даффи</w:t>
            </w:r>
            <w:proofErr w:type="spellEnd"/>
            <w:r w:rsidRPr="004C53DD">
              <w:rPr>
                <w:rFonts w:asciiTheme="minorHAnsi" w:hAnsiTheme="minorHAnsi" w:cstheme="minorHAnsi"/>
                <w:sz w:val="28"/>
                <w:szCs w:val="28"/>
              </w:rPr>
              <w:t xml:space="preserve">, Лютеран, MNS, </w:t>
            </w:r>
            <w:proofErr w:type="spellStart"/>
            <w:r w:rsidRPr="004C53DD">
              <w:rPr>
                <w:rFonts w:asciiTheme="minorHAnsi" w:hAnsiTheme="minorHAnsi" w:cstheme="minorHAnsi"/>
                <w:sz w:val="28"/>
                <w:szCs w:val="28"/>
              </w:rPr>
              <w:t>Левис</w:t>
            </w:r>
            <w:proofErr w:type="spellEnd"/>
            <w:r w:rsidRPr="004C53DD">
              <w:rPr>
                <w:rFonts w:asciiTheme="minorHAnsi" w:hAnsiTheme="minorHAnsi" w:cstheme="minorHAnsi"/>
                <w:sz w:val="28"/>
                <w:szCs w:val="28"/>
              </w:rPr>
              <w:t xml:space="preserve">. Скрининг проводится в непрямом </w:t>
            </w:r>
            <w:proofErr w:type="spellStart"/>
            <w:r w:rsidRPr="004C53DD">
              <w:rPr>
                <w:rFonts w:asciiTheme="minorHAnsi" w:hAnsiTheme="minorHAnsi" w:cstheme="minorHAnsi"/>
                <w:sz w:val="28"/>
                <w:szCs w:val="28"/>
              </w:rPr>
              <w:t>антиглобулиновом</w:t>
            </w:r>
            <w:proofErr w:type="spellEnd"/>
            <w:r w:rsidRPr="004C53DD">
              <w:rPr>
                <w:rFonts w:asciiTheme="minorHAnsi" w:hAnsiTheme="minorHAnsi" w:cstheme="minorHAnsi"/>
                <w:sz w:val="28"/>
                <w:szCs w:val="28"/>
              </w:rPr>
              <w:t xml:space="preserve"> тесте. В каждую серию исследований включаются "положительный" и </w:t>
            </w:r>
            <w:r w:rsidRPr="004C53DD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"отрицательный" контроли (образцы сывороток, содержащие и не содержащие антитела). Не допускается применение смеси (пула) образцов эритроцитов для скрининга </w:t>
            </w:r>
            <w:proofErr w:type="spellStart"/>
            <w:r w:rsidRPr="004C53DD">
              <w:rPr>
                <w:rFonts w:asciiTheme="minorHAnsi" w:hAnsiTheme="minorHAnsi" w:cstheme="minorHAnsi"/>
                <w:sz w:val="28"/>
                <w:szCs w:val="28"/>
              </w:rPr>
              <w:t>аллоиммунных</w:t>
            </w:r>
            <w:proofErr w:type="spellEnd"/>
            <w:r w:rsidRPr="004C53DD">
              <w:rPr>
                <w:rFonts w:asciiTheme="minorHAnsi" w:hAnsiTheme="minorHAnsi" w:cstheme="minorHAnsi"/>
                <w:sz w:val="28"/>
                <w:szCs w:val="28"/>
              </w:rPr>
              <w:t xml:space="preserve"> антител</w:t>
            </w:r>
          </w:p>
        </w:tc>
        <w:tc>
          <w:tcPr>
            <w:tcW w:w="0" w:type="auto"/>
          </w:tcPr>
          <w:p w14:paraId="06DE2170" w14:textId="12BE9917" w:rsidR="00A2468F" w:rsidRPr="00683E79" w:rsidRDefault="004C53DD" w:rsidP="002A1AB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Лишние подробности. Больница может купить на рынке лишь зарегистрированный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диагностикум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633CE0" w:rsidRPr="00683E79" w14:paraId="49CFB152" w14:textId="77777777" w:rsidTr="002A1AB4">
        <w:trPr>
          <w:trHeight w:val="322"/>
        </w:trPr>
        <w:tc>
          <w:tcPr>
            <w:tcW w:w="0" w:type="auto"/>
          </w:tcPr>
          <w:p w14:paraId="543B915B" w14:textId="31F36D33" w:rsidR="00A2468F" w:rsidRPr="00683E79" w:rsidRDefault="004C53DD" w:rsidP="002A1AB4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0C442D6C" w14:textId="2C1F6DA6" w:rsidR="00A2468F" w:rsidRPr="00683E79" w:rsidRDefault="004C53DD" w:rsidP="002A1AB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Совместимость по антигену К</w:t>
            </w:r>
            <w:r w:rsidR="00633CE0">
              <w:rPr>
                <w:rFonts w:asciiTheme="minorHAnsi" w:hAnsiTheme="minorHAnsi" w:cstheme="minorHAnsi"/>
                <w:sz w:val="28"/>
                <w:szCs w:val="28"/>
              </w:rPr>
              <w:t xml:space="preserve"> упомянута, но определения этого нет.</w:t>
            </w:r>
          </w:p>
        </w:tc>
        <w:tc>
          <w:tcPr>
            <w:tcW w:w="0" w:type="auto"/>
          </w:tcPr>
          <w:p w14:paraId="2E8F4826" w14:textId="6F32DBCB" w:rsidR="00A2468F" w:rsidRPr="00683E79" w:rsidRDefault="004C53DD" w:rsidP="002A1AB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Хорошо бы договориться, что </w:t>
            </w:r>
            <w:r w:rsidR="00BC40A3">
              <w:rPr>
                <w:rFonts w:asciiTheme="minorHAnsi" w:hAnsiTheme="minorHAnsi" w:cstheme="minorHAnsi"/>
                <w:sz w:val="28"/>
                <w:szCs w:val="28"/>
              </w:rPr>
              <w:t>такое «с</w:t>
            </w:r>
            <w:r w:rsidR="00BC40A3">
              <w:rPr>
                <w:rFonts w:asciiTheme="minorHAnsi" w:hAnsiTheme="minorHAnsi" w:cstheme="minorHAnsi"/>
                <w:sz w:val="28"/>
                <w:szCs w:val="28"/>
              </w:rPr>
              <w:t>овместимость по антигену К</w:t>
            </w:r>
            <w:r w:rsidR="00BC40A3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  <w:r w:rsidR="00BC40A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33CE0">
              <w:rPr>
                <w:rFonts w:asciiTheme="minorHAnsi" w:hAnsiTheme="minorHAnsi" w:cstheme="minorHAnsi"/>
                <w:sz w:val="28"/>
                <w:szCs w:val="28"/>
              </w:rPr>
              <w:t xml:space="preserve">это переливание </w:t>
            </w:r>
            <w:r w:rsidR="00633CE0">
              <w:rPr>
                <w:rFonts w:asciiTheme="minorHAnsi" w:hAnsiTheme="minorHAnsi" w:cstheme="minorHAnsi"/>
                <w:sz w:val="28"/>
                <w:szCs w:val="28"/>
              </w:rPr>
              <w:t>К-</w:t>
            </w:r>
            <w:r w:rsidR="00633CE0">
              <w:rPr>
                <w:rFonts w:asciiTheme="minorHAnsi" w:hAnsiTheme="minorHAnsi" w:cstheme="minorHAnsi"/>
                <w:sz w:val="28"/>
                <w:szCs w:val="28"/>
              </w:rPr>
              <w:t>отрица</w:t>
            </w:r>
            <w:r w:rsidR="00633CE0">
              <w:rPr>
                <w:rFonts w:asciiTheme="minorHAnsi" w:hAnsiTheme="minorHAnsi" w:cstheme="minorHAnsi"/>
                <w:sz w:val="28"/>
                <w:szCs w:val="28"/>
              </w:rPr>
              <w:t xml:space="preserve">тельному пациенту </w:t>
            </w:r>
            <w:r w:rsidR="00633CE0">
              <w:rPr>
                <w:rFonts w:asciiTheme="minorHAnsi" w:hAnsiTheme="minorHAnsi" w:cstheme="minorHAnsi"/>
                <w:sz w:val="28"/>
                <w:szCs w:val="28"/>
              </w:rPr>
              <w:t>К-отрицательной крови, а К-положительному – любой. То есть К-отрицательная кровь всем подходит. А другой у больницы нет. Стало быть, и определять К у реципиента не нужно</w:t>
            </w:r>
            <w:r w:rsidR="00BC40A3">
              <w:rPr>
                <w:rFonts w:asciiTheme="minorHAnsi" w:hAnsiTheme="minorHAnsi" w:cstheme="minorHAnsi"/>
                <w:sz w:val="28"/>
                <w:szCs w:val="28"/>
              </w:rPr>
              <w:t xml:space="preserve"> вовсе</w:t>
            </w:r>
            <w:r w:rsidR="00633CE0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633CE0" w:rsidRPr="00683E79" w14:paraId="69732E53" w14:textId="67476A2E" w:rsidTr="00423C70">
        <w:trPr>
          <w:trHeight w:val="322"/>
        </w:trPr>
        <w:tc>
          <w:tcPr>
            <w:tcW w:w="0" w:type="auto"/>
          </w:tcPr>
          <w:p w14:paraId="1000D4DD" w14:textId="656B2DB8" w:rsidR="00FA1628" w:rsidRPr="00BC40A3" w:rsidRDefault="00633CE0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 а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),  б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="00B44CEF">
              <w:rPr>
                <w:rFonts w:asciiTheme="minorHAnsi" w:hAnsiTheme="minorHAnsi" w:cstheme="minorHAnsi"/>
                <w:sz w:val="28"/>
                <w:szCs w:val="28"/>
              </w:rPr>
              <w:t>; 30</w:t>
            </w:r>
          </w:p>
        </w:tc>
        <w:tc>
          <w:tcPr>
            <w:tcW w:w="0" w:type="auto"/>
          </w:tcPr>
          <w:p w14:paraId="0AF2DB89" w14:textId="6E0BE364" w:rsidR="00FA1628" w:rsidRPr="00683E79" w:rsidRDefault="00633CE0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Идентификация антител, расширенное типирование эритроцитов</w:t>
            </w:r>
          </w:p>
        </w:tc>
        <w:tc>
          <w:tcPr>
            <w:tcW w:w="0" w:type="auto"/>
          </w:tcPr>
          <w:p w14:paraId="21DCC18E" w14:textId="0D26E7B2" w:rsidR="00FA1628" w:rsidRPr="00683E79" w:rsidRDefault="00633CE0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Хорошо бы определить лабораторию, выполняющую эти исследования (скажем, для федеральных клиник), не предусмотренные стандартами и клиническими рекомендациями</w:t>
            </w:r>
            <w:r w:rsidR="00BC40A3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082657" w:rsidRPr="00683E79" w14:paraId="5706B16C" w14:textId="77777777" w:rsidTr="00423C70">
        <w:trPr>
          <w:trHeight w:val="322"/>
        </w:trPr>
        <w:tc>
          <w:tcPr>
            <w:tcW w:w="0" w:type="auto"/>
          </w:tcPr>
          <w:p w14:paraId="2DCFDC01" w14:textId="2EAADD4F" w:rsidR="00082657" w:rsidRDefault="00082657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1A37D25B" w14:textId="339677E3" w:rsidR="00082657" w:rsidRPr="00633CE0" w:rsidRDefault="00082657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082657">
              <w:rPr>
                <w:rFonts w:asciiTheme="minorHAnsi" w:hAnsiTheme="minorHAnsi" w:cstheme="minorHAnsi"/>
                <w:sz w:val="28"/>
                <w:szCs w:val="28"/>
              </w:rPr>
              <w:t xml:space="preserve">пробу на совместимость </w:t>
            </w:r>
            <w:proofErr w:type="spellStart"/>
            <w:r w:rsidRPr="000826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эритроцитсодержащих</w:t>
            </w:r>
            <w:proofErr w:type="spellEnd"/>
            <w:r w:rsidRPr="000826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компонентов донора </w:t>
            </w:r>
            <w:r w:rsidRPr="00082657">
              <w:rPr>
                <w:rFonts w:asciiTheme="minorHAnsi" w:hAnsiTheme="minorHAnsi" w:cstheme="minorHAnsi"/>
                <w:sz w:val="28"/>
                <w:szCs w:val="28"/>
              </w:rPr>
              <w:t>с образцом крови реципиента</w:t>
            </w:r>
          </w:p>
        </w:tc>
        <w:tc>
          <w:tcPr>
            <w:tcW w:w="0" w:type="auto"/>
          </w:tcPr>
          <w:p w14:paraId="6A8DA52D" w14:textId="3155919C" w:rsidR="00082657" w:rsidRDefault="00BC40A3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Забавная новелла – совместимость компонента с образцом. </w:t>
            </w:r>
            <w:r w:rsidR="00082657">
              <w:rPr>
                <w:rFonts w:asciiTheme="minorHAnsi" w:hAnsiTheme="minorHAnsi" w:cstheme="minorHAnsi"/>
                <w:sz w:val="28"/>
                <w:szCs w:val="28"/>
              </w:rPr>
              <w:t>Как отбирать образец крови донора?</w:t>
            </w:r>
          </w:p>
        </w:tc>
      </w:tr>
      <w:tr w:rsidR="00633CE0" w:rsidRPr="00683E79" w14:paraId="7587FAB5" w14:textId="2F9C12F1" w:rsidTr="00423C70">
        <w:trPr>
          <w:trHeight w:val="322"/>
        </w:trPr>
        <w:tc>
          <w:tcPr>
            <w:tcW w:w="0" w:type="auto"/>
          </w:tcPr>
          <w:p w14:paraId="6EB2F251" w14:textId="765CB341" w:rsidR="00FA1628" w:rsidRPr="00683E79" w:rsidRDefault="00633CE0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62070D1A" w14:textId="3DC799CC" w:rsidR="00FA1628" w:rsidRPr="00683E79" w:rsidRDefault="00633CE0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633CE0">
              <w:rPr>
                <w:rFonts w:asciiTheme="minorHAnsi" w:hAnsiTheme="minorHAnsi" w:cstheme="minorHAnsi"/>
                <w:sz w:val="28"/>
                <w:szCs w:val="28"/>
              </w:rPr>
              <w:t xml:space="preserve">врач, проводящий трансфузию, выполняет контрольную проверку AB0 </w:t>
            </w:r>
            <w:r w:rsidRPr="00633CE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и резус-принадлежности реципиента и донора</w:t>
            </w:r>
          </w:p>
        </w:tc>
        <w:tc>
          <w:tcPr>
            <w:tcW w:w="0" w:type="auto"/>
          </w:tcPr>
          <w:p w14:paraId="438E8C11" w14:textId="6ABC3E0E" w:rsidR="00FA1628" w:rsidRPr="00633CE0" w:rsidRDefault="00633CE0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Проверка – сверка документации. Типирование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RhD</w:t>
            </w:r>
            <w:proofErr w:type="spellEnd"/>
            <w:r w:rsidRPr="00633CE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у постели пациента – бессмысленная трата сил и средств.</w:t>
            </w:r>
          </w:p>
        </w:tc>
      </w:tr>
      <w:tr w:rsidR="00633CE0" w:rsidRPr="00683E79" w14:paraId="02246C44" w14:textId="77777777" w:rsidTr="00423C70">
        <w:trPr>
          <w:trHeight w:val="322"/>
        </w:trPr>
        <w:tc>
          <w:tcPr>
            <w:tcW w:w="0" w:type="auto"/>
          </w:tcPr>
          <w:p w14:paraId="0664EB1D" w14:textId="3524DF58" w:rsidR="00FA1628" w:rsidRPr="00683E79" w:rsidRDefault="00633CE0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689C65B0" w14:textId="3AE4B6F1" w:rsidR="00FA1628" w:rsidRPr="00683E79" w:rsidRDefault="00633CE0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633CE0">
              <w:rPr>
                <w:rFonts w:asciiTheme="minorHAnsi" w:hAnsiTheme="minorHAnsi" w:cstheme="minorHAnsi"/>
                <w:sz w:val="28"/>
                <w:szCs w:val="28"/>
              </w:rPr>
              <w:t xml:space="preserve">В целях трансфузии концентратов донорских тромбоцитов, плазмы, </w:t>
            </w:r>
            <w:proofErr w:type="spellStart"/>
            <w:r w:rsidRPr="00633CE0">
              <w:rPr>
                <w:rFonts w:asciiTheme="minorHAnsi" w:hAnsiTheme="minorHAnsi" w:cstheme="minorHAnsi"/>
                <w:sz w:val="28"/>
                <w:szCs w:val="28"/>
              </w:rPr>
              <w:t>криопреципитата</w:t>
            </w:r>
            <w:proofErr w:type="spellEnd"/>
            <w:r w:rsidRPr="00633CE0">
              <w:rPr>
                <w:rFonts w:asciiTheme="minorHAnsi" w:hAnsiTheme="minorHAnsi" w:cstheme="minorHAnsi"/>
                <w:sz w:val="28"/>
                <w:szCs w:val="28"/>
              </w:rPr>
              <w:t xml:space="preserve"> и </w:t>
            </w:r>
            <w:proofErr w:type="spellStart"/>
            <w:r w:rsidRPr="00633CE0">
              <w:rPr>
                <w:rFonts w:asciiTheme="minorHAnsi" w:hAnsiTheme="minorHAnsi" w:cstheme="minorHAnsi"/>
                <w:sz w:val="28"/>
                <w:szCs w:val="28"/>
              </w:rPr>
              <w:t>гранулоцитного</w:t>
            </w:r>
            <w:proofErr w:type="spellEnd"/>
            <w:r w:rsidRPr="00633CE0">
              <w:rPr>
                <w:rFonts w:asciiTheme="minorHAnsi" w:hAnsiTheme="minorHAnsi" w:cstheme="minorHAnsi"/>
                <w:sz w:val="28"/>
                <w:szCs w:val="28"/>
              </w:rPr>
              <w:t xml:space="preserve"> концентрата врач, проводящий трансфузию, определяет </w:t>
            </w:r>
            <w:r w:rsidRPr="00633CE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группу крови реципиента по системе AB0</w:t>
            </w:r>
            <w:r w:rsidRPr="00633CE0">
              <w:rPr>
                <w:rFonts w:asciiTheme="minorHAnsi" w:hAnsiTheme="minorHAnsi" w:cstheme="minorHAnsi"/>
                <w:sz w:val="28"/>
                <w:szCs w:val="28"/>
              </w:rPr>
              <w:t xml:space="preserve">. Проба на индивидуальную совместимость методом </w:t>
            </w:r>
            <w:r w:rsidRPr="00633CE0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исследования на плоскости при комнатной температуре не проводится.</w:t>
            </w:r>
          </w:p>
        </w:tc>
        <w:tc>
          <w:tcPr>
            <w:tcW w:w="0" w:type="auto"/>
          </w:tcPr>
          <w:p w14:paraId="52F60CF1" w14:textId="6F665B28" w:rsidR="00FA1628" w:rsidRPr="00683E79" w:rsidRDefault="00633CE0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Избыточное лабораторное исследование. Как авторы текста представляют себе </w:t>
            </w:r>
            <w:r w:rsidR="00082657">
              <w:rPr>
                <w:rFonts w:asciiTheme="minorHAnsi" w:hAnsiTheme="minorHAnsi" w:cstheme="minorHAnsi"/>
                <w:sz w:val="28"/>
                <w:szCs w:val="28"/>
              </w:rPr>
              <w:t xml:space="preserve">пробу на плоскости для </w:t>
            </w:r>
            <w:proofErr w:type="spellStart"/>
            <w:r w:rsidR="00082657">
              <w:rPr>
                <w:rFonts w:asciiTheme="minorHAnsi" w:hAnsiTheme="minorHAnsi" w:cstheme="minorHAnsi"/>
                <w:sz w:val="28"/>
                <w:szCs w:val="28"/>
              </w:rPr>
              <w:t>криопреципитата</w:t>
            </w:r>
            <w:proofErr w:type="spellEnd"/>
            <w:r w:rsidR="00BC40A3">
              <w:rPr>
                <w:rFonts w:asciiTheme="minorHAnsi" w:hAnsiTheme="minorHAnsi" w:cstheme="minorHAnsi"/>
                <w:sz w:val="28"/>
                <w:szCs w:val="28"/>
              </w:rPr>
              <w:t>?</w:t>
            </w:r>
          </w:p>
        </w:tc>
      </w:tr>
      <w:tr w:rsidR="00633CE0" w:rsidRPr="00683E79" w14:paraId="0F70BBCC" w14:textId="1CE6CBC6" w:rsidTr="00423C70">
        <w:trPr>
          <w:trHeight w:val="322"/>
        </w:trPr>
        <w:tc>
          <w:tcPr>
            <w:tcW w:w="0" w:type="auto"/>
          </w:tcPr>
          <w:p w14:paraId="0FF4D200" w14:textId="3A17AA3F" w:rsidR="00FA1628" w:rsidRPr="00683E79" w:rsidRDefault="00766F3A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14:paraId="3E290E09" w14:textId="6675875D" w:rsidR="00FA1628" w:rsidRPr="00683E79" w:rsidRDefault="00766F3A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766F3A">
              <w:rPr>
                <w:rFonts w:asciiTheme="minorHAnsi" w:hAnsiTheme="minorHAnsi" w:cstheme="minorHAnsi"/>
                <w:sz w:val="28"/>
                <w:szCs w:val="28"/>
              </w:rPr>
              <w:t>Индивидуальный подбор тромбоцитов рекомендуется осуществлять</w:t>
            </w:r>
          </w:p>
        </w:tc>
        <w:tc>
          <w:tcPr>
            <w:tcW w:w="0" w:type="auto"/>
          </w:tcPr>
          <w:p w14:paraId="480C4669" w14:textId="6AA487C2" w:rsidR="00FA1628" w:rsidRPr="00683E79" w:rsidRDefault="00B44CEF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Надо развивать. Только тут и нужны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аферезные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тромбоциты. Остальным –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пулированные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633CE0" w:rsidRPr="00683E79" w14:paraId="7793E95C" w14:textId="4D3C52A0" w:rsidTr="00423C70">
        <w:trPr>
          <w:trHeight w:val="322"/>
        </w:trPr>
        <w:tc>
          <w:tcPr>
            <w:tcW w:w="0" w:type="auto"/>
          </w:tcPr>
          <w:p w14:paraId="72E141D8" w14:textId="228A3E2E" w:rsidR="00FA1628" w:rsidRPr="00683E79" w:rsidRDefault="00B44CEF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14:paraId="46A7F946" w14:textId="0B31CA6C" w:rsidR="00FA1628" w:rsidRPr="00683E79" w:rsidRDefault="00B44CEF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B44CEF">
              <w:rPr>
                <w:rFonts w:asciiTheme="minorHAnsi" w:hAnsiTheme="minorHAnsi" w:cstheme="minorHAnsi"/>
                <w:sz w:val="28"/>
                <w:szCs w:val="28"/>
              </w:rPr>
              <w:t xml:space="preserve">две и более последовательные трансфузии концентратов тромбоцитов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…</w:t>
            </w:r>
            <w:r w:rsidRPr="00B44CEF">
              <w:rPr>
                <w:rFonts w:asciiTheme="minorHAnsi" w:hAnsiTheme="minorHAnsi" w:cstheme="minorHAnsi"/>
                <w:sz w:val="28"/>
                <w:szCs w:val="28"/>
              </w:rPr>
              <w:t xml:space="preserve"> с повторными реакциями и осложнениями у реципиентов.</w:t>
            </w:r>
          </w:p>
        </w:tc>
        <w:tc>
          <w:tcPr>
            <w:tcW w:w="0" w:type="auto"/>
          </w:tcPr>
          <w:p w14:paraId="3512CB5F" w14:textId="35606F9C" w:rsidR="00FA1628" w:rsidRPr="00683E79" w:rsidRDefault="00B44CEF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 кого еще могут быть реакции? Не обратить ли внимание на качество тромбоцитов (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лейкодеплеция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добавочный раствор,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пулирование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)?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Фармакопрофилактику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реакций? Скорость переливания?</w:t>
            </w:r>
          </w:p>
        </w:tc>
      </w:tr>
      <w:tr w:rsidR="00082657" w:rsidRPr="00683E79" w14:paraId="40C9C259" w14:textId="77777777" w:rsidTr="00423C70">
        <w:trPr>
          <w:trHeight w:val="322"/>
        </w:trPr>
        <w:tc>
          <w:tcPr>
            <w:tcW w:w="0" w:type="auto"/>
          </w:tcPr>
          <w:p w14:paraId="08D34E98" w14:textId="797F8CEA" w:rsidR="004C53DD" w:rsidRPr="00683E79" w:rsidRDefault="00B44CEF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14:paraId="2D7ACE26" w14:textId="0B43E039" w:rsidR="004C53DD" w:rsidRPr="00683E79" w:rsidRDefault="00B44CEF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B44CEF">
              <w:rPr>
                <w:rFonts w:asciiTheme="minorHAnsi" w:hAnsiTheme="minorHAnsi" w:cstheme="minorHAnsi"/>
                <w:sz w:val="28"/>
                <w:szCs w:val="28"/>
              </w:rPr>
              <w:t>биологическая проба выполняется перед трансфузией</w:t>
            </w:r>
          </w:p>
        </w:tc>
        <w:tc>
          <w:tcPr>
            <w:tcW w:w="0" w:type="auto"/>
          </w:tcPr>
          <w:p w14:paraId="5B4352BB" w14:textId="4C4604ED" w:rsidR="004C53DD" w:rsidRPr="00683E79" w:rsidRDefault="00B44CEF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Биологическая проба – антигуманный термин. И не «перед», а в начале переливания.</w:t>
            </w:r>
          </w:p>
        </w:tc>
      </w:tr>
      <w:tr w:rsidR="00082657" w:rsidRPr="00683E79" w14:paraId="42300C9D" w14:textId="77777777" w:rsidTr="00423C70">
        <w:trPr>
          <w:trHeight w:val="322"/>
        </w:trPr>
        <w:tc>
          <w:tcPr>
            <w:tcW w:w="0" w:type="auto"/>
          </w:tcPr>
          <w:p w14:paraId="2F6480F4" w14:textId="39D9B1B9" w:rsidR="00082657" w:rsidRPr="00683E79" w:rsidRDefault="00B44CEF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14:paraId="3DB3D9EC" w14:textId="55034893" w:rsidR="00082657" w:rsidRPr="00683E79" w:rsidRDefault="00B44CEF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B44CEF">
              <w:rPr>
                <w:rFonts w:asciiTheme="minorHAnsi" w:hAnsiTheme="minorHAnsi" w:cstheme="minorHAnsi"/>
                <w:sz w:val="28"/>
                <w:szCs w:val="28"/>
              </w:rPr>
              <w:t>При появлении во время проведения биологической пробы клинических симптомов</w:t>
            </w:r>
          </w:p>
        </w:tc>
        <w:tc>
          <w:tcPr>
            <w:tcW w:w="0" w:type="auto"/>
          </w:tcPr>
          <w:p w14:paraId="37BBFEF0" w14:textId="10181D4A" w:rsidR="00082657" w:rsidRPr="00683E79" w:rsidRDefault="00B44CEF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Гипотензию забыли</w:t>
            </w:r>
          </w:p>
        </w:tc>
      </w:tr>
      <w:tr w:rsidR="00082657" w:rsidRPr="00683E79" w14:paraId="75E5FC1F" w14:textId="77777777" w:rsidTr="00423C70">
        <w:trPr>
          <w:trHeight w:val="322"/>
        </w:trPr>
        <w:tc>
          <w:tcPr>
            <w:tcW w:w="0" w:type="auto"/>
          </w:tcPr>
          <w:p w14:paraId="4860AB31" w14:textId="40FA8A02" w:rsidR="00082657" w:rsidRPr="00683E79" w:rsidRDefault="00B44CEF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14:paraId="3F944D91" w14:textId="0F3DC54F" w:rsidR="00082657" w:rsidRPr="00683E79" w:rsidRDefault="00B44CEF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Врач направляет образцы в лабораторию</w:t>
            </w:r>
          </w:p>
        </w:tc>
        <w:tc>
          <w:tcPr>
            <w:tcW w:w="0" w:type="auto"/>
          </w:tcPr>
          <w:p w14:paraId="37709A8E" w14:textId="6618DBCE" w:rsidR="00082657" w:rsidRPr="00683E79" w:rsidRDefault="00B44CEF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 какую?</w:t>
            </w:r>
          </w:p>
        </w:tc>
      </w:tr>
      <w:tr w:rsidR="00082657" w:rsidRPr="00683E79" w14:paraId="43607CA5" w14:textId="77777777" w:rsidTr="00423C70">
        <w:trPr>
          <w:trHeight w:val="322"/>
        </w:trPr>
        <w:tc>
          <w:tcPr>
            <w:tcW w:w="0" w:type="auto"/>
          </w:tcPr>
          <w:p w14:paraId="080D3B7F" w14:textId="77777777" w:rsidR="004C53DD" w:rsidRPr="00683E79" w:rsidRDefault="004C53DD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7EB0333A" w14:textId="77777777" w:rsidR="004C53DD" w:rsidRPr="00683E79" w:rsidRDefault="004C53DD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48AA2BD6" w14:textId="77777777" w:rsidR="004C53DD" w:rsidRPr="00683E79" w:rsidRDefault="004C53DD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33CE0" w:rsidRPr="00683E79" w14:paraId="7FF47F7A" w14:textId="77777777" w:rsidTr="00423C70">
        <w:trPr>
          <w:trHeight w:val="322"/>
        </w:trPr>
        <w:tc>
          <w:tcPr>
            <w:tcW w:w="0" w:type="auto"/>
          </w:tcPr>
          <w:p w14:paraId="047C3C21" w14:textId="77777777" w:rsidR="00FA1628" w:rsidRPr="00683E79" w:rsidRDefault="00FA1628" w:rsidP="00370C31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2D1B6F4B" w14:textId="77777777" w:rsidR="00FA1628" w:rsidRPr="00683E79" w:rsidRDefault="00FA1628" w:rsidP="00370C31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Ваши замечания и идеи:</w:t>
            </w:r>
          </w:p>
        </w:tc>
        <w:tc>
          <w:tcPr>
            <w:tcW w:w="0" w:type="auto"/>
          </w:tcPr>
          <w:p w14:paraId="108957A8" w14:textId="77777777" w:rsidR="00FA1628" w:rsidRPr="00683E79" w:rsidRDefault="00FA1628" w:rsidP="00370C31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33CE0" w:rsidRPr="00683E79" w14:paraId="2DFFEB34" w14:textId="4B6E8B85" w:rsidTr="00423C70">
        <w:trPr>
          <w:trHeight w:val="322"/>
        </w:trPr>
        <w:tc>
          <w:tcPr>
            <w:tcW w:w="0" w:type="auto"/>
          </w:tcPr>
          <w:p w14:paraId="006C5E85" w14:textId="30507572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872BD9A" w14:textId="7036CD73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44E09A02" w14:textId="4EE2DCA0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33CE0" w:rsidRPr="00683E79" w14:paraId="637006F6" w14:textId="77777777" w:rsidTr="00423C70">
        <w:trPr>
          <w:trHeight w:val="322"/>
        </w:trPr>
        <w:tc>
          <w:tcPr>
            <w:tcW w:w="0" w:type="auto"/>
          </w:tcPr>
          <w:p w14:paraId="40C1CC9F" w14:textId="19B65F8C" w:rsidR="00FA1628" w:rsidRPr="00683E79" w:rsidRDefault="00FA1628" w:rsidP="00683E7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65D3CDCB" w14:textId="72561546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098AE361" w14:textId="0174A121" w:rsidR="00FA1628" w:rsidRPr="00683E79" w:rsidRDefault="00FA1628" w:rsidP="00683E79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9AEDBB8" w14:textId="5ED9263B" w:rsidR="0064282B" w:rsidRDefault="0064282B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4B9C8198" w14:textId="27A00F80" w:rsidR="00FA1628" w:rsidRDefault="00FA1628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 Вас:</w:t>
      </w:r>
    </w:p>
    <w:p w14:paraId="427F77E4" w14:textId="42814EC0" w:rsidR="00FA1628" w:rsidRDefault="00FA1628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ФИО</w:t>
      </w:r>
    </w:p>
    <w:p w14:paraId="75B702D9" w14:textId="08F53CA4" w:rsidR="00FA1628" w:rsidRDefault="00FA1628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43241228" w14:textId="5E9826DA" w:rsidR="00FA1628" w:rsidRDefault="00FA1628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Место работы</w:t>
      </w:r>
    </w:p>
    <w:p w14:paraId="0E176399" w14:textId="3254955D" w:rsidR="00FA1628" w:rsidRDefault="00FA1628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71F2CDC6" w14:textId="4A848C74" w:rsidR="00FA1628" w:rsidRPr="00FA1628" w:rsidRDefault="00FA1628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Электронный адрес</w:t>
      </w:r>
    </w:p>
    <w:p w14:paraId="54503CD4" w14:textId="008C7963" w:rsidR="00CE11D9" w:rsidRPr="00E10BB8" w:rsidRDefault="00CE11D9" w:rsidP="00CE11D9">
      <w:pPr>
        <w:ind w:firstLine="709"/>
        <w:jc w:val="right"/>
        <w:rPr>
          <w:bCs/>
          <w:sz w:val="28"/>
          <w:szCs w:val="28"/>
        </w:rPr>
      </w:pPr>
    </w:p>
    <w:sectPr w:rsidR="00CE11D9" w:rsidRPr="00E10BB8" w:rsidSect="00B93739">
      <w:headerReference w:type="even" r:id="rId8"/>
      <w:headerReference w:type="default" r:id="rId9"/>
      <w:pgSz w:w="11901" w:h="16840"/>
      <w:pgMar w:top="170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CE135" w14:textId="77777777" w:rsidR="00A604E0" w:rsidRDefault="00A604E0" w:rsidP="000743BC">
      <w:r>
        <w:separator/>
      </w:r>
    </w:p>
  </w:endnote>
  <w:endnote w:type="continuationSeparator" w:id="0">
    <w:p w14:paraId="7CC99212" w14:textId="77777777" w:rsidR="00A604E0" w:rsidRDefault="00A604E0" w:rsidP="0007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6C95E" w14:textId="77777777" w:rsidR="00A604E0" w:rsidRDefault="00A604E0" w:rsidP="000743BC">
      <w:r>
        <w:separator/>
      </w:r>
    </w:p>
  </w:footnote>
  <w:footnote w:type="continuationSeparator" w:id="0">
    <w:p w14:paraId="6A907C9B" w14:textId="77777777" w:rsidR="00A604E0" w:rsidRDefault="00A604E0" w:rsidP="0007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0"/>
      </w:rPr>
      <w:id w:val="-1551918180"/>
      <w:docPartObj>
        <w:docPartGallery w:val="Page Numbers (Top of Page)"/>
        <w:docPartUnique/>
      </w:docPartObj>
    </w:sdtPr>
    <w:sdtEndPr>
      <w:rPr>
        <w:rStyle w:val="af0"/>
      </w:rPr>
    </w:sdtEndPr>
    <w:sdtContent>
      <w:p w14:paraId="1631C4A1" w14:textId="572F6EF1" w:rsidR="0069692B" w:rsidRDefault="0069692B" w:rsidP="0069692B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2A6DB24" w14:textId="77777777" w:rsidR="0069692B" w:rsidRDefault="0069692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0"/>
      </w:rPr>
      <w:id w:val="39795797"/>
      <w:docPartObj>
        <w:docPartGallery w:val="Page Numbers (Top of Page)"/>
        <w:docPartUnique/>
      </w:docPartObj>
    </w:sdtPr>
    <w:sdtEndPr>
      <w:rPr>
        <w:rStyle w:val="af0"/>
      </w:rPr>
    </w:sdtEndPr>
    <w:sdtContent>
      <w:p w14:paraId="4779D438" w14:textId="230332E3" w:rsidR="0069692B" w:rsidRDefault="0069692B" w:rsidP="0069692B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 w:rsidR="00A2468F">
          <w:rPr>
            <w:rStyle w:val="af0"/>
            <w:noProof/>
          </w:rPr>
          <w:t>3</w:t>
        </w:r>
        <w:r>
          <w:rPr>
            <w:rStyle w:val="af0"/>
          </w:rPr>
          <w:fldChar w:fldCharType="end"/>
        </w:r>
      </w:p>
    </w:sdtContent>
  </w:sdt>
  <w:p w14:paraId="6F09010A" w14:textId="77777777" w:rsidR="0069692B" w:rsidRDefault="0069692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B7C98"/>
    <w:multiLevelType w:val="hybridMultilevel"/>
    <w:tmpl w:val="6CC436C6"/>
    <w:lvl w:ilvl="0" w:tplc="C1B82B9A">
      <w:start w:val="1"/>
      <w:numFmt w:val="decimal"/>
      <w:lvlText w:val="%1."/>
      <w:lvlJc w:val="left"/>
      <w:pPr>
        <w:ind w:left="720" w:hanging="360"/>
      </w:pPr>
    </w:lvl>
    <w:lvl w:ilvl="1" w:tplc="0F94FEE4">
      <w:start w:val="1"/>
      <w:numFmt w:val="lowerLetter"/>
      <w:lvlText w:val="%2."/>
      <w:lvlJc w:val="left"/>
      <w:pPr>
        <w:ind w:left="1440" w:hanging="360"/>
      </w:pPr>
    </w:lvl>
    <w:lvl w:ilvl="2" w:tplc="185CCD8C">
      <w:start w:val="1"/>
      <w:numFmt w:val="lowerRoman"/>
      <w:lvlText w:val="%3."/>
      <w:lvlJc w:val="right"/>
      <w:pPr>
        <w:ind w:left="2160" w:hanging="180"/>
      </w:pPr>
    </w:lvl>
    <w:lvl w:ilvl="3" w:tplc="1E561F1C">
      <w:start w:val="1"/>
      <w:numFmt w:val="decimal"/>
      <w:lvlText w:val="%4."/>
      <w:lvlJc w:val="left"/>
      <w:pPr>
        <w:ind w:left="2880" w:hanging="360"/>
      </w:pPr>
    </w:lvl>
    <w:lvl w:ilvl="4" w:tplc="FF6C8100">
      <w:start w:val="1"/>
      <w:numFmt w:val="lowerLetter"/>
      <w:lvlText w:val="%5."/>
      <w:lvlJc w:val="left"/>
      <w:pPr>
        <w:ind w:left="3600" w:hanging="360"/>
      </w:pPr>
    </w:lvl>
    <w:lvl w:ilvl="5" w:tplc="3F6EEAD8">
      <w:start w:val="1"/>
      <w:numFmt w:val="lowerRoman"/>
      <w:lvlText w:val="%6."/>
      <w:lvlJc w:val="right"/>
      <w:pPr>
        <w:ind w:left="4320" w:hanging="180"/>
      </w:pPr>
    </w:lvl>
    <w:lvl w:ilvl="6" w:tplc="00E0E788">
      <w:start w:val="1"/>
      <w:numFmt w:val="decimal"/>
      <w:lvlText w:val="%7."/>
      <w:lvlJc w:val="left"/>
      <w:pPr>
        <w:ind w:left="5040" w:hanging="360"/>
      </w:pPr>
    </w:lvl>
    <w:lvl w:ilvl="7" w:tplc="D10A0956">
      <w:start w:val="1"/>
      <w:numFmt w:val="lowerLetter"/>
      <w:lvlText w:val="%8."/>
      <w:lvlJc w:val="left"/>
      <w:pPr>
        <w:ind w:left="5760" w:hanging="360"/>
      </w:pPr>
    </w:lvl>
    <w:lvl w:ilvl="8" w:tplc="863ADF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691"/>
    <w:multiLevelType w:val="hybridMultilevel"/>
    <w:tmpl w:val="C61232C6"/>
    <w:lvl w:ilvl="0" w:tplc="3CDE61B6">
      <w:start w:val="1"/>
      <w:numFmt w:val="decimal"/>
      <w:lvlText w:val="%1."/>
      <w:lvlJc w:val="left"/>
      <w:pPr>
        <w:ind w:left="720" w:hanging="360"/>
      </w:pPr>
    </w:lvl>
    <w:lvl w:ilvl="1" w:tplc="00EA8790">
      <w:start w:val="1"/>
      <w:numFmt w:val="lowerLetter"/>
      <w:lvlText w:val="%2."/>
      <w:lvlJc w:val="left"/>
      <w:pPr>
        <w:ind w:left="1440" w:hanging="360"/>
      </w:pPr>
    </w:lvl>
    <w:lvl w:ilvl="2" w:tplc="01D463CE">
      <w:start w:val="1"/>
      <w:numFmt w:val="lowerRoman"/>
      <w:lvlText w:val="%3."/>
      <w:lvlJc w:val="right"/>
      <w:pPr>
        <w:ind w:left="2160" w:hanging="180"/>
      </w:pPr>
    </w:lvl>
    <w:lvl w:ilvl="3" w:tplc="446C5CB4">
      <w:start w:val="1"/>
      <w:numFmt w:val="decimal"/>
      <w:lvlText w:val="%4."/>
      <w:lvlJc w:val="left"/>
      <w:pPr>
        <w:ind w:left="2880" w:hanging="360"/>
      </w:pPr>
    </w:lvl>
    <w:lvl w:ilvl="4" w:tplc="E41228D0">
      <w:start w:val="1"/>
      <w:numFmt w:val="lowerLetter"/>
      <w:lvlText w:val="%5."/>
      <w:lvlJc w:val="left"/>
      <w:pPr>
        <w:ind w:left="3600" w:hanging="360"/>
      </w:pPr>
    </w:lvl>
    <w:lvl w:ilvl="5" w:tplc="FC7EF042">
      <w:start w:val="1"/>
      <w:numFmt w:val="lowerRoman"/>
      <w:lvlText w:val="%6."/>
      <w:lvlJc w:val="right"/>
      <w:pPr>
        <w:ind w:left="4320" w:hanging="180"/>
      </w:pPr>
    </w:lvl>
    <w:lvl w:ilvl="6" w:tplc="BCD48858">
      <w:start w:val="1"/>
      <w:numFmt w:val="decimal"/>
      <w:lvlText w:val="%7."/>
      <w:lvlJc w:val="left"/>
      <w:pPr>
        <w:ind w:left="5040" w:hanging="360"/>
      </w:pPr>
    </w:lvl>
    <w:lvl w:ilvl="7" w:tplc="05D05ADC">
      <w:start w:val="1"/>
      <w:numFmt w:val="lowerLetter"/>
      <w:lvlText w:val="%8."/>
      <w:lvlJc w:val="left"/>
      <w:pPr>
        <w:ind w:left="5760" w:hanging="360"/>
      </w:pPr>
    </w:lvl>
    <w:lvl w:ilvl="8" w:tplc="21C6E9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69E7"/>
    <w:multiLevelType w:val="hybridMultilevel"/>
    <w:tmpl w:val="15467B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B720D0"/>
    <w:multiLevelType w:val="hybridMultilevel"/>
    <w:tmpl w:val="F65E226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20F"/>
    <w:multiLevelType w:val="hybridMultilevel"/>
    <w:tmpl w:val="3412DD5C"/>
    <w:lvl w:ilvl="0" w:tplc="AE22C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A9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69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48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27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AA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3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CB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63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60D16"/>
    <w:multiLevelType w:val="hybridMultilevel"/>
    <w:tmpl w:val="6B061D92"/>
    <w:lvl w:ilvl="0" w:tplc="DB4C9CD2">
      <w:start w:val="1"/>
      <w:numFmt w:val="decimal"/>
      <w:lvlText w:val="%1."/>
      <w:lvlJc w:val="left"/>
      <w:pPr>
        <w:ind w:left="720" w:hanging="360"/>
      </w:pPr>
    </w:lvl>
    <w:lvl w:ilvl="1" w:tplc="CE8ED0E6">
      <w:start w:val="1"/>
      <w:numFmt w:val="lowerLetter"/>
      <w:lvlText w:val="%2."/>
      <w:lvlJc w:val="left"/>
      <w:pPr>
        <w:ind w:left="1440" w:hanging="360"/>
      </w:pPr>
    </w:lvl>
    <w:lvl w:ilvl="2" w:tplc="AE8E33E4">
      <w:start w:val="1"/>
      <w:numFmt w:val="lowerRoman"/>
      <w:lvlText w:val="%3."/>
      <w:lvlJc w:val="right"/>
      <w:pPr>
        <w:ind w:left="2160" w:hanging="180"/>
      </w:pPr>
    </w:lvl>
    <w:lvl w:ilvl="3" w:tplc="1788327A">
      <w:start w:val="1"/>
      <w:numFmt w:val="decimal"/>
      <w:lvlText w:val="%4."/>
      <w:lvlJc w:val="left"/>
      <w:pPr>
        <w:ind w:left="2880" w:hanging="360"/>
      </w:pPr>
    </w:lvl>
    <w:lvl w:ilvl="4" w:tplc="DCEAAE68">
      <w:start w:val="1"/>
      <w:numFmt w:val="lowerLetter"/>
      <w:lvlText w:val="%5."/>
      <w:lvlJc w:val="left"/>
      <w:pPr>
        <w:ind w:left="3600" w:hanging="360"/>
      </w:pPr>
    </w:lvl>
    <w:lvl w:ilvl="5" w:tplc="7EACEAAA">
      <w:start w:val="1"/>
      <w:numFmt w:val="lowerRoman"/>
      <w:lvlText w:val="%6."/>
      <w:lvlJc w:val="right"/>
      <w:pPr>
        <w:ind w:left="4320" w:hanging="180"/>
      </w:pPr>
    </w:lvl>
    <w:lvl w:ilvl="6" w:tplc="42B232F8">
      <w:start w:val="1"/>
      <w:numFmt w:val="decimal"/>
      <w:lvlText w:val="%7."/>
      <w:lvlJc w:val="left"/>
      <w:pPr>
        <w:ind w:left="5040" w:hanging="360"/>
      </w:pPr>
    </w:lvl>
    <w:lvl w:ilvl="7" w:tplc="BFA4A1EA">
      <w:start w:val="1"/>
      <w:numFmt w:val="lowerLetter"/>
      <w:lvlText w:val="%8."/>
      <w:lvlJc w:val="left"/>
      <w:pPr>
        <w:ind w:left="5760" w:hanging="360"/>
      </w:pPr>
    </w:lvl>
    <w:lvl w:ilvl="8" w:tplc="02C222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12CCF"/>
    <w:multiLevelType w:val="hybridMultilevel"/>
    <w:tmpl w:val="8E1C4A72"/>
    <w:lvl w:ilvl="0" w:tplc="4F7832EC">
      <w:start w:val="1"/>
      <w:numFmt w:val="decimal"/>
      <w:lvlText w:val="%1."/>
      <w:lvlJc w:val="left"/>
      <w:pPr>
        <w:ind w:left="720" w:hanging="360"/>
      </w:pPr>
    </w:lvl>
    <w:lvl w:ilvl="1" w:tplc="DE9E1822">
      <w:start w:val="1"/>
      <w:numFmt w:val="lowerLetter"/>
      <w:lvlText w:val="%2."/>
      <w:lvlJc w:val="left"/>
      <w:pPr>
        <w:ind w:left="1440" w:hanging="360"/>
      </w:pPr>
    </w:lvl>
    <w:lvl w:ilvl="2" w:tplc="369EDA5C">
      <w:start w:val="1"/>
      <w:numFmt w:val="lowerRoman"/>
      <w:lvlText w:val="%3."/>
      <w:lvlJc w:val="right"/>
      <w:pPr>
        <w:ind w:left="2160" w:hanging="180"/>
      </w:pPr>
    </w:lvl>
    <w:lvl w:ilvl="3" w:tplc="BFA6F1D6">
      <w:start w:val="1"/>
      <w:numFmt w:val="decimal"/>
      <w:lvlText w:val="%4."/>
      <w:lvlJc w:val="left"/>
      <w:pPr>
        <w:ind w:left="2880" w:hanging="360"/>
      </w:pPr>
    </w:lvl>
    <w:lvl w:ilvl="4" w:tplc="3C3298D2">
      <w:start w:val="1"/>
      <w:numFmt w:val="lowerLetter"/>
      <w:lvlText w:val="%5."/>
      <w:lvlJc w:val="left"/>
      <w:pPr>
        <w:ind w:left="3600" w:hanging="360"/>
      </w:pPr>
    </w:lvl>
    <w:lvl w:ilvl="5" w:tplc="1F6CD0BA">
      <w:start w:val="1"/>
      <w:numFmt w:val="lowerRoman"/>
      <w:lvlText w:val="%6."/>
      <w:lvlJc w:val="right"/>
      <w:pPr>
        <w:ind w:left="4320" w:hanging="180"/>
      </w:pPr>
    </w:lvl>
    <w:lvl w:ilvl="6" w:tplc="1D9C3468">
      <w:start w:val="1"/>
      <w:numFmt w:val="decimal"/>
      <w:lvlText w:val="%7."/>
      <w:lvlJc w:val="left"/>
      <w:pPr>
        <w:ind w:left="5040" w:hanging="360"/>
      </w:pPr>
    </w:lvl>
    <w:lvl w:ilvl="7" w:tplc="FFEE19CE">
      <w:start w:val="1"/>
      <w:numFmt w:val="lowerLetter"/>
      <w:lvlText w:val="%8."/>
      <w:lvlJc w:val="left"/>
      <w:pPr>
        <w:ind w:left="5760" w:hanging="360"/>
      </w:pPr>
    </w:lvl>
    <w:lvl w:ilvl="8" w:tplc="68143E8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2374"/>
    <w:multiLevelType w:val="hybridMultilevel"/>
    <w:tmpl w:val="C382CE02"/>
    <w:lvl w:ilvl="0" w:tplc="B1E4E42C">
      <w:start w:val="1"/>
      <w:numFmt w:val="decimal"/>
      <w:lvlText w:val="%1."/>
      <w:lvlJc w:val="left"/>
      <w:pPr>
        <w:ind w:left="720" w:hanging="360"/>
      </w:pPr>
    </w:lvl>
    <w:lvl w:ilvl="1" w:tplc="E8BC18B8">
      <w:start w:val="1"/>
      <w:numFmt w:val="lowerLetter"/>
      <w:lvlText w:val="%2."/>
      <w:lvlJc w:val="left"/>
      <w:pPr>
        <w:ind w:left="1440" w:hanging="360"/>
      </w:pPr>
    </w:lvl>
    <w:lvl w:ilvl="2" w:tplc="AD843D22">
      <w:start w:val="1"/>
      <w:numFmt w:val="lowerRoman"/>
      <w:lvlText w:val="%3."/>
      <w:lvlJc w:val="right"/>
      <w:pPr>
        <w:ind w:left="2160" w:hanging="180"/>
      </w:pPr>
    </w:lvl>
    <w:lvl w:ilvl="3" w:tplc="9ED28742">
      <w:start w:val="1"/>
      <w:numFmt w:val="decimal"/>
      <w:lvlText w:val="%4."/>
      <w:lvlJc w:val="left"/>
      <w:pPr>
        <w:ind w:left="2880" w:hanging="360"/>
      </w:pPr>
    </w:lvl>
    <w:lvl w:ilvl="4" w:tplc="97424A3E">
      <w:start w:val="1"/>
      <w:numFmt w:val="lowerLetter"/>
      <w:lvlText w:val="%5."/>
      <w:lvlJc w:val="left"/>
      <w:pPr>
        <w:ind w:left="3600" w:hanging="360"/>
      </w:pPr>
    </w:lvl>
    <w:lvl w:ilvl="5" w:tplc="9E1C33E6">
      <w:start w:val="1"/>
      <w:numFmt w:val="lowerRoman"/>
      <w:lvlText w:val="%6."/>
      <w:lvlJc w:val="right"/>
      <w:pPr>
        <w:ind w:left="4320" w:hanging="180"/>
      </w:pPr>
    </w:lvl>
    <w:lvl w:ilvl="6" w:tplc="75BC4558">
      <w:start w:val="1"/>
      <w:numFmt w:val="decimal"/>
      <w:lvlText w:val="%7."/>
      <w:lvlJc w:val="left"/>
      <w:pPr>
        <w:ind w:left="5040" w:hanging="360"/>
      </w:pPr>
    </w:lvl>
    <w:lvl w:ilvl="7" w:tplc="B9B25F8E">
      <w:start w:val="1"/>
      <w:numFmt w:val="lowerLetter"/>
      <w:lvlText w:val="%8."/>
      <w:lvlJc w:val="left"/>
      <w:pPr>
        <w:ind w:left="5760" w:hanging="360"/>
      </w:pPr>
    </w:lvl>
    <w:lvl w:ilvl="8" w:tplc="23F618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772D7"/>
    <w:multiLevelType w:val="hybridMultilevel"/>
    <w:tmpl w:val="C32AAE36"/>
    <w:lvl w:ilvl="0" w:tplc="EF2C260A">
      <w:start w:val="1"/>
      <w:numFmt w:val="decimal"/>
      <w:lvlText w:val="%1."/>
      <w:lvlJc w:val="left"/>
      <w:pPr>
        <w:ind w:left="720" w:hanging="360"/>
      </w:pPr>
    </w:lvl>
    <w:lvl w:ilvl="1" w:tplc="A2FC2D8C">
      <w:start w:val="1"/>
      <w:numFmt w:val="lowerLetter"/>
      <w:lvlText w:val="%2."/>
      <w:lvlJc w:val="left"/>
      <w:pPr>
        <w:ind w:left="1440" w:hanging="360"/>
      </w:pPr>
    </w:lvl>
    <w:lvl w:ilvl="2" w:tplc="A58455D6">
      <w:start w:val="1"/>
      <w:numFmt w:val="lowerRoman"/>
      <w:lvlText w:val="%3."/>
      <w:lvlJc w:val="right"/>
      <w:pPr>
        <w:ind w:left="2160" w:hanging="180"/>
      </w:pPr>
    </w:lvl>
    <w:lvl w:ilvl="3" w:tplc="8610B8E0">
      <w:start w:val="1"/>
      <w:numFmt w:val="decimal"/>
      <w:lvlText w:val="%4."/>
      <w:lvlJc w:val="left"/>
      <w:pPr>
        <w:ind w:left="2880" w:hanging="360"/>
      </w:pPr>
    </w:lvl>
    <w:lvl w:ilvl="4" w:tplc="DC1E2C06">
      <w:start w:val="1"/>
      <w:numFmt w:val="lowerLetter"/>
      <w:lvlText w:val="%5."/>
      <w:lvlJc w:val="left"/>
      <w:pPr>
        <w:ind w:left="3600" w:hanging="360"/>
      </w:pPr>
    </w:lvl>
    <w:lvl w:ilvl="5" w:tplc="300CA1CC">
      <w:start w:val="1"/>
      <w:numFmt w:val="lowerRoman"/>
      <w:lvlText w:val="%6."/>
      <w:lvlJc w:val="right"/>
      <w:pPr>
        <w:ind w:left="4320" w:hanging="180"/>
      </w:pPr>
    </w:lvl>
    <w:lvl w:ilvl="6" w:tplc="BDAAB6A4">
      <w:start w:val="1"/>
      <w:numFmt w:val="decimal"/>
      <w:lvlText w:val="%7."/>
      <w:lvlJc w:val="left"/>
      <w:pPr>
        <w:ind w:left="5040" w:hanging="360"/>
      </w:pPr>
    </w:lvl>
    <w:lvl w:ilvl="7" w:tplc="4FCE2B7E">
      <w:start w:val="1"/>
      <w:numFmt w:val="lowerLetter"/>
      <w:lvlText w:val="%8."/>
      <w:lvlJc w:val="left"/>
      <w:pPr>
        <w:ind w:left="5760" w:hanging="360"/>
      </w:pPr>
    </w:lvl>
    <w:lvl w:ilvl="8" w:tplc="CE7ABBE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31784"/>
    <w:multiLevelType w:val="hybridMultilevel"/>
    <w:tmpl w:val="983227B2"/>
    <w:lvl w:ilvl="0" w:tplc="3E78CA8E">
      <w:start w:val="1"/>
      <w:numFmt w:val="decimal"/>
      <w:lvlText w:val="%1."/>
      <w:lvlJc w:val="left"/>
      <w:pPr>
        <w:ind w:left="720" w:hanging="360"/>
      </w:pPr>
    </w:lvl>
    <w:lvl w:ilvl="1" w:tplc="1FA692A8">
      <w:start w:val="1"/>
      <w:numFmt w:val="lowerLetter"/>
      <w:lvlText w:val="%2."/>
      <w:lvlJc w:val="left"/>
      <w:pPr>
        <w:ind w:left="1440" w:hanging="360"/>
      </w:pPr>
    </w:lvl>
    <w:lvl w:ilvl="2" w:tplc="AE707BC0">
      <w:start w:val="1"/>
      <w:numFmt w:val="lowerRoman"/>
      <w:lvlText w:val="%3."/>
      <w:lvlJc w:val="right"/>
      <w:pPr>
        <w:ind w:left="2160" w:hanging="180"/>
      </w:pPr>
    </w:lvl>
    <w:lvl w:ilvl="3" w:tplc="17EACDC0">
      <w:start w:val="1"/>
      <w:numFmt w:val="decimal"/>
      <w:lvlText w:val="%4."/>
      <w:lvlJc w:val="left"/>
      <w:pPr>
        <w:ind w:left="2880" w:hanging="360"/>
      </w:pPr>
    </w:lvl>
    <w:lvl w:ilvl="4" w:tplc="E6E2EFE4">
      <w:start w:val="1"/>
      <w:numFmt w:val="lowerLetter"/>
      <w:lvlText w:val="%5."/>
      <w:lvlJc w:val="left"/>
      <w:pPr>
        <w:ind w:left="3600" w:hanging="360"/>
      </w:pPr>
    </w:lvl>
    <w:lvl w:ilvl="5" w:tplc="B9383E1C">
      <w:start w:val="1"/>
      <w:numFmt w:val="lowerRoman"/>
      <w:lvlText w:val="%6."/>
      <w:lvlJc w:val="right"/>
      <w:pPr>
        <w:ind w:left="4320" w:hanging="180"/>
      </w:pPr>
    </w:lvl>
    <w:lvl w:ilvl="6" w:tplc="34AAD1AA">
      <w:start w:val="1"/>
      <w:numFmt w:val="decimal"/>
      <w:lvlText w:val="%7."/>
      <w:lvlJc w:val="left"/>
      <w:pPr>
        <w:ind w:left="5040" w:hanging="360"/>
      </w:pPr>
    </w:lvl>
    <w:lvl w:ilvl="7" w:tplc="F384BD12">
      <w:start w:val="1"/>
      <w:numFmt w:val="lowerLetter"/>
      <w:lvlText w:val="%8."/>
      <w:lvlJc w:val="left"/>
      <w:pPr>
        <w:ind w:left="5760" w:hanging="360"/>
      </w:pPr>
    </w:lvl>
    <w:lvl w:ilvl="8" w:tplc="E208D4A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E6467"/>
    <w:multiLevelType w:val="hybridMultilevel"/>
    <w:tmpl w:val="411EA4D2"/>
    <w:lvl w:ilvl="0" w:tplc="A30C7F6E">
      <w:start w:val="1"/>
      <w:numFmt w:val="decimal"/>
      <w:lvlText w:val="%1."/>
      <w:lvlJc w:val="left"/>
      <w:pPr>
        <w:ind w:left="720" w:hanging="360"/>
      </w:pPr>
    </w:lvl>
    <w:lvl w:ilvl="1" w:tplc="4072BFEC">
      <w:start w:val="1"/>
      <w:numFmt w:val="lowerLetter"/>
      <w:lvlText w:val="%2."/>
      <w:lvlJc w:val="left"/>
      <w:pPr>
        <w:ind w:left="1440" w:hanging="360"/>
      </w:pPr>
    </w:lvl>
    <w:lvl w:ilvl="2" w:tplc="30A0CD32">
      <w:start w:val="1"/>
      <w:numFmt w:val="lowerRoman"/>
      <w:lvlText w:val="%3."/>
      <w:lvlJc w:val="right"/>
      <w:pPr>
        <w:ind w:left="2160" w:hanging="180"/>
      </w:pPr>
    </w:lvl>
    <w:lvl w:ilvl="3" w:tplc="9022161A">
      <w:start w:val="1"/>
      <w:numFmt w:val="decimal"/>
      <w:lvlText w:val="%4."/>
      <w:lvlJc w:val="left"/>
      <w:pPr>
        <w:ind w:left="2880" w:hanging="360"/>
      </w:pPr>
    </w:lvl>
    <w:lvl w:ilvl="4" w:tplc="6C0ECF58">
      <w:start w:val="1"/>
      <w:numFmt w:val="lowerLetter"/>
      <w:lvlText w:val="%5."/>
      <w:lvlJc w:val="left"/>
      <w:pPr>
        <w:ind w:left="3600" w:hanging="360"/>
      </w:pPr>
    </w:lvl>
    <w:lvl w:ilvl="5" w:tplc="F6827CDA">
      <w:start w:val="1"/>
      <w:numFmt w:val="lowerRoman"/>
      <w:lvlText w:val="%6."/>
      <w:lvlJc w:val="right"/>
      <w:pPr>
        <w:ind w:left="4320" w:hanging="180"/>
      </w:pPr>
    </w:lvl>
    <w:lvl w:ilvl="6" w:tplc="5666F842">
      <w:start w:val="1"/>
      <w:numFmt w:val="decimal"/>
      <w:lvlText w:val="%7."/>
      <w:lvlJc w:val="left"/>
      <w:pPr>
        <w:ind w:left="5040" w:hanging="360"/>
      </w:pPr>
    </w:lvl>
    <w:lvl w:ilvl="7" w:tplc="8F8A0F4C">
      <w:start w:val="1"/>
      <w:numFmt w:val="lowerLetter"/>
      <w:lvlText w:val="%8."/>
      <w:lvlJc w:val="left"/>
      <w:pPr>
        <w:ind w:left="5760" w:hanging="360"/>
      </w:pPr>
    </w:lvl>
    <w:lvl w:ilvl="8" w:tplc="47C8234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4515D"/>
    <w:multiLevelType w:val="hybridMultilevel"/>
    <w:tmpl w:val="5A446494"/>
    <w:lvl w:ilvl="0" w:tplc="08AAA0CE">
      <w:start w:val="1"/>
      <w:numFmt w:val="decimal"/>
      <w:lvlText w:val="%1."/>
      <w:lvlJc w:val="left"/>
      <w:pPr>
        <w:ind w:left="720" w:hanging="360"/>
      </w:pPr>
    </w:lvl>
    <w:lvl w:ilvl="1" w:tplc="AB4E6060">
      <w:start w:val="1"/>
      <w:numFmt w:val="lowerLetter"/>
      <w:lvlText w:val="%2."/>
      <w:lvlJc w:val="left"/>
      <w:pPr>
        <w:ind w:left="1440" w:hanging="360"/>
      </w:pPr>
    </w:lvl>
    <w:lvl w:ilvl="2" w:tplc="D034F5E0">
      <w:start w:val="1"/>
      <w:numFmt w:val="lowerRoman"/>
      <w:lvlText w:val="%3."/>
      <w:lvlJc w:val="right"/>
      <w:pPr>
        <w:ind w:left="2160" w:hanging="180"/>
      </w:pPr>
    </w:lvl>
    <w:lvl w:ilvl="3" w:tplc="3A12101E">
      <w:start w:val="1"/>
      <w:numFmt w:val="decimal"/>
      <w:lvlText w:val="%4."/>
      <w:lvlJc w:val="left"/>
      <w:pPr>
        <w:ind w:left="2880" w:hanging="360"/>
      </w:pPr>
    </w:lvl>
    <w:lvl w:ilvl="4" w:tplc="C1183886">
      <w:start w:val="1"/>
      <w:numFmt w:val="lowerLetter"/>
      <w:lvlText w:val="%5."/>
      <w:lvlJc w:val="left"/>
      <w:pPr>
        <w:ind w:left="3600" w:hanging="360"/>
      </w:pPr>
    </w:lvl>
    <w:lvl w:ilvl="5" w:tplc="D522F51C">
      <w:start w:val="1"/>
      <w:numFmt w:val="lowerRoman"/>
      <w:lvlText w:val="%6."/>
      <w:lvlJc w:val="right"/>
      <w:pPr>
        <w:ind w:left="4320" w:hanging="180"/>
      </w:pPr>
    </w:lvl>
    <w:lvl w:ilvl="6" w:tplc="F992F6F6">
      <w:start w:val="1"/>
      <w:numFmt w:val="decimal"/>
      <w:lvlText w:val="%7."/>
      <w:lvlJc w:val="left"/>
      <w:pPr>
        <w:ind w:left="5040" w:hanging="360"/>
      </w:pPr>
    </w:lvl>
    <w:lvl w:ilvl="7" w:tplc="F4063E44">
      <w:start w:val="1"/>
      <w:numFmt w:val="lowerLetter"/>
      <w:lvlText w:val="%8."/>
      <w:lvlJc w:val="left"/>
      <w:pPr>
        <w:ind w:left="5760" w:hanging="360"/>
      </w:pPr>
    </w:lvl>
    <w:lvl w:ilvl="8" w:tplc="204EB0F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12382"/>
    <w:multiLevelType w:val="hybridMultilevel"/>
    <w:tmpl w:val="B9A2ECDC"/>
    <w:lvl w:ilvl="0" w:tplc="42808DFE">
      <w:start w:val="1"/>
      <w:numFmt w:val="decimal"/>
      <w:lvlText w:val="%1."/>
      <w:lvlJc w:val="left"/>
      <w:pPr>
        <w:ind w:left="720" w:hanging="360"/>
      </w:pPr>
    </w:lvl>
    <w:lvl w:ilvl="1" w:tplc="E136594C">
      <w:start w:val="1"/>
      <w:numFmt w:val="lowerLetter"/>
      <w:lvlText w:val="%2."/>
      <w:lvlJc w:val="left"/>
      <w:pPr>
        <w:ind w:left="1440" w:hanging="360"/>
      </w:pPr>
    </w:lvl>
    <w:lvl w:ilvl="2" w:tplc="54CEBFB8">
      <w:start w:val="1"/>
      <w:numFmt w:val="lowerRoman"/>
      <w:lvlText w:val="%3."/>
      <w:lvlJc w:val="right"/>
      <w:pPr>
        <w:ind w:left="2160" w:hanging="180"/>
      </w:pPr>
    </w:lvl>
    <w:lvl w:ilvl="3" w:tplc="86BEB1DA">
      <w:start w:val="1"/>
      <w:numFmt w:val="decimal"/>
      <w:lvlText w:val="%4."/>
      <w:lvlJc w:val="left"/>
      <w:pPr>
        <w:ind w:left="2880" w:hanging="360"/>
      </w:pPr>
    </w:lvl>
    <w:lvl w:ilvl="4" w:tplc="AFE212E0">
      <w:start w:val="1"/>
      <w:numFmt w:val="lowerLetter"/>
      <w:lvlText w:val="%5."/>
      <w:lvlJc w:val="left"/>
      <w:pPr>
        <w:ind w:left="3600" w:hanging="360"/>
      </w:pPr>
    </w:lvl>
    <w:lvl w:ilvl="5" w:tplc="6CD0FA22">
      <w:start w:val="1"/>
      <w:numFmt w:val="lowerRoman"/>
      <w:lvlText w:val="%6."/>
      <w:lvlJc w:val="right"/>
      <w:pPr>
        <w:ind w:left="4320" w:hanging="180"/>
      </w:pPr>
    </w:lvl>
    <w:lvl w:ilvl="6" w:tplc="8244F98C">
      <w:start w:val="1"/>
      <w:numFmt w:val="decimal"/>
      <w:lvlText w:val="%7."/>
      <w:lvlJc w:val="left"/>
      <w:pPr>
        <w:ind w:left="5040" w:hanging="360"/>
      </w:pPr>
    </w:lvl>
    <w:lvl w:ilvl="7" w:tplc="3822F2B0">
      <w:start w:val="1"/>
      <w:numFmt w:val="lowerLetter"/>
      <w:lvlText w:val="%8."/>
      <w:lvlJc w:val="left"/>
      <w:pPr>
        <w:ind w:left="5760" w:hanging="360"/>
      </w:pPr>
    </w:lvl>
    <w:lvl w:ilvl="8" w:tplc="EB7A25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405DF"/>
    <w:multiLevelType w:val="hybridMultilevel"/>
    <w:tmpl w:val="B7A4ADCE"/>
    <w:lvl w:ilvl="0" w:tplc="26609E9C">
      <w:start w:val="1"/>
      <w:numFmt w:val="decimal"/>
      <w:lvlText w:val="%1."/>
      <w:lvlJc w:val="left"/>
      <w:pPr>
        <w:ind w:left="720" w:hanging="360"/>
      </w:pPr>
    </w:lvl>
    <w:lvl w:ilvl="1" w:tplc="5E4AAB1A">
      <w:start w:val="1"/>
      <w:numFmt w:val="lowerLetter"/>
      <w:lvlText w:val="%2."/>
      <w:lvlJc w:val="left"/>
      <w:pPr>
        <w:ind w:left="1440" w:hanging="360"/>
      </w:pPr>
    </w:lvl>
    <w:lvl w:ilvl="2" w:tplc="724EBC8A">
      <w:start w:val="1"/>
      <w:numFmt w:val="lowerRoman"/>
      <w:lvlText w:val="%3."/>
      <w:lvlJc w:val="right"/>
      <w:pPr>
        <w:ind w:left="2160" w:hanging="180"/>
      </w:pPr>
    </w:lvl>
    <w:lvl w:ilvl="3" w:tplc="69F452B6">
      <w:start w:val="1"/>
      <w:numFmt w:val="decimal"/>
      <w:lvlText w:val="%4."/>
      <w:lvlJc w:val="left"/>
      <w:pPr>
        <w:ind w:left="2880" w:hanging="360"/>
      </w:pPr>
    </w:lvl>
    <w:lvl w:ilvl="4" w:tplc="64602200">
      <w:start w:val="1"/>
      <w:numFmt w:val="lowerLetter"/>
      <w:lvlText w:val="%5."/>
      <w:lvlJc w:val="left"/>
      <w:pPr>
        <w:ind w:left="3600" w:hanging="360"/>
      </w:pPr>
    </w:lvl>
    <w:lvl w:ilvl="5" w:tplc="BC7203B0">
      <w:start w:val="1"/>
      <w:numFmt w:val="lowerRoman"/>
      <w:lvlText w:val="%6."/>
      <w:lvlJc w:val="right"/>
      <w:pPr>
        <w:ind w:left="4320" w:hanging="180"/>
      </w:pPr>
    </w:lvl>
    <w:lvl w:ilvl="6" w:tplc="E13418C4">
      <w:start w:val="1"/>
      <w:numFmt w:val="decimal"/>
      <w:lvlText w:val="%7."/>
      <w:lvlJc w:val="left"/>
      <w:pPr>
        <w:ind w:left="5040" w:hanging="360"/>
      </w:pPr>
    </w:lvl>
    <w:lvl w:ilvl="7" w:tplc="54FCBC38">
      <w:start w:val="1"/>
      <w:numFmt w:val="lowerLetter"/>
      <w:lvlText w:val="%8."/>
      <w:lvlJc w:val="left"/>
      <w:pPr>
        <w:ind w:left="5760" w:hanging="360"/>
      </w:pPr>
    </w:lvl>
    <w:lvl w:ilvl="8" w:tplc="23F6F91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33D61"/>
    <w:multiLevelType w:val="hybridMultilevel"/>
    <w:tmpl w:val="F23C7D32"/>
    <w:lvl w:ilvl="0" w:tplc="512C74F8">
      <w:start w:val="1"/>
      <w:numFmt w:val="decimal"/>
      <w:lvlText w:val="%1."/>
      <w:lvlJc w:val="left"/>
      <w:pPr>
        <w:ind w:left="720" w:hanging="360"/>
      </w:pPr>
    </w:lvl>
    <w:lvl w:ilvl="1" w:tplc="E7C06184">
      <w:start w:val="1"/>
      <w:numFmt w:val="lowerLetter"/>
      <w:lvlText w:val="%2."/>
      <w:lvlJc w:val="left"/>
      <w:pPr>
        <w:ind w:left="1440" w:hanging="360"/>
      </w:pPr>
    </w:lvl>
    <w:lvl w:ilvl="2" w:tplc="7436D940">
      <w:start w:val="1"/>
      <w:numFmt w:val="lowerRoman"/>
      <w:lvlText w:val="%3."/>
      <w:lvlJc w:val="right"/>
      <w:pPr>
        <w:ind w:left="2160" w:hanging="180"/>
      </w:pPr>
    </w:lvl>
    <w:lvl w:ilvl="3" w:tplc="E78CA560">
      <w:start w:val="1"/>
      <w:numFmt w:val="decimal"/>
      <w:lvlText w:val="%4."/>
      <w:lvlJc w:val="left"/>
      <w:pPr>
        <w:ind w:left="2880" w:hanging="360"/>
      </w:pPr>
    </w:lvl>
    <w:lvl w:ilvl="4" w:tplc="E0C45F1A">
      <w:start w:val="1"/>
      <w:numFmt w:val="lowerLetter"/>
      <w:lvlText w:val="%5."/>
      <w:lvlJc w:val="left"/>
      <w:pPr>
        <w:ind w:left="3600" w:hanging="360"/>
      </w:pPr>
    </w:lvl>
    <w:lvl w:ilvl="5" w:tplc="E3A82734">
      <w:start w:val="1"/>
      <w:numFmt w:val="lowerRoman"/>
      <w:lvlText w:val="%6."/>
      <w:lvlJc w:val="right"/>
      <w:pPr>
        <w:ind w:left="4320" w:hanging="180"/>
      </w:pPr>
    </w:lvl>
    <w:lvl w:ilvl="6" w:tplc="3D38E2AC">
      <w:start w:val="1"/>
      <w:numFmt w:val="decimal"/>
      <w:lvlText w:val="%7."/>
      <w:lvlJc w:val="left"/>
      <w:pPr>
        <w:ind w:left="5040" w:hanging="360"/>
      </w:pPr>
    </w:lvl>
    <w:lvl w:ilvl="7" w:tplc="6A42C672">
      <w:start w:val="1"/>
      <w:numFmt w:val="lowerLetter"/>
      <w:lvlText w:val="%8."/>
      <w:lvlJc w:val="left"/>
      <w:pPr>
        <w:ind w:left="5760" w:hanging="360"/>
      </w:pPr>
    </w:lvl>
    <w:lvl w:ilvl="8" w:tplc="863E804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876F0"/>
    <w:multiLevelType w:val="hybridMultilevel"/>
    <w:tmpl w:val="691A69FE"/>
    <w:lvl w:ilvl="0" w:tplc="A2F87070">
      <w:start w:val="1"/>
      <w:numFmt w:val="decimal"/>
      <w:lvlText w:val="%1."/>
      <w:lvlJc w:val="left"/>
      <w:pPr>
        <w:ind w:left="720" w:hanging="360"/>
      </w:pPr>
    </w:lvl>
    <w:lvl w:ilvl="1" w:tplc="DBA86696">
      <w:start w:val="1"/>
      <w:numFmt w:val="lowerLetter"/>
      <w:lvlText w:val="%2."/>
      <w:lvlJc w:val="left"/>
      <w:pPr>
        <w:ind w:left="1440" w:hanging="360"/>
      </w:pPr>
    </w:lvl>
    <w:lvl w:ilvl="2" w:tplc="F65CF0FE">
      <w:start w:val="1"/>
      <w:numFmt w:val="lowerRoman"/>
      <w:lvlText w:val="%3."/>
      <w:lvlJc w:val="right"/>
      <w:pPr>
        <w:ind w:left="2160" w:hanging="180"/>
      </w:pPr>
    </w:lvl>
    <w:lvl w:ilvl="3" w:tplc="076E7D48">
      <w:start w:val="1"/>
      <w:numFmt w:val="decimal"/>
      <w:lvlText w:val="%4."/>
      <w:lvlJc w:val="left"/>
      <w:pPr>
        <w:ind w:left="2880" w:hanging="360"/>
      </w:pPr>
    </w:lvl>
    <w:lvl w:ilvl="4" w:tplc="BEAC500E">
      <w:start w:val="1"/>
      <w:numFmt w:val="lowerLetter"/>
      <w:lvlText w:val="%5."/>
      <w:lvlJc w:val="left"/>
      <w:pPr>
        <w:ind w:left="3600" w:hanging="360"/>
      </w:pPr>
    </w:lvl>
    <w:lvl w:ilvl="5" w:tplc="BA585F12">
      <w:start w:val="1"/>
      <w:numFmt w:val="lowerRoman"/>
      <w:lvlText w:val="%6."/>
      <w:lvlJc w:val="right"/>
      <w:pPr>
        <w:ind w:left="4320" w:hanging="180"/>
      </w:pPr>
    </w:lvl>
    <w:lvl w:ilvl="6" w:tplc="A5BE0298">
      <w:start w:val="1"/>
      <w:numFmt w:val="decimal"/>
      <w:lvlText w:val="%7."/>
      <w:lvlJc w:val="left"/>
      <w:pPr>
        <w:ind w:left="5040" w:hanging="360"/>
      </w:pPr>
    </w:lvl>
    <w:lvl w:ilvl="7" w:tplc="CDFE0506">
      <w:start w:val="1"/>
      <w:numFmt w:val="lowerLetter"/>
      <w:lvlText w:val="%8."/>
      <w:lvlJc w:val="left"/>
      <w:pPr>
        <w:ind w:left="5760" w:hanging="360"/>
      </w:pPr>
    </w:lvl>
    <w:lvl w:ilvl="8" w:tplc="F39E8BA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F5A7D"/>
    <w:multiLevelType w:val="hybridMultilevel"/>
    <w:tmpl w:val="741E2E32"/>
    <w:lvl w:ilvl="0" w:tplc="B5BC61A0">
      <w:start w:val="1"/>
      <w:numFmt w:val="decimal"/>
      <w:lvlText w:val="%1."/>
      <w:lvlJc w:val="left"/>
      <w:pPr>
        <w:ind w:left="720" w:hanging="360"/>
      </w:pPr>
    </w:lvl>
    <w:lvl w:ilvl="1" w:tplc="C17AD804">
      <w:start w:val="1"/>
      <w:numFmt w:val="lowerLetter"/>
      <w:lvlText w:val="%2."/>
      <w:lvlJc w:val="left"/>
      <w:pPr>
        <w:ind w:left="1440" w:hanging="360"/>
      </w:pPr>
    </w:lvl>
    <w:lvl w:ilvl="2" w:tplc="8A02D878">
      <w:start w:val="1"/>
      <w:numFmt w:val="lowerRoman"/>
      <w:lvlText w:val="%3."/>
      <w:lvlJc w:val="right"/>
      <w:pPr>
        <w:ind w:left="2160" w:hanging="180"/>
      </w:pPr>
    </w:lvl>
    <w:lvl w:ilvl="3" w:tplc="27240FF8">
      <w:start w:val="1"/>
      <w:numFmt w:val="decimal"/>
      <w:lvlText w:val="%4."/>
      <w:lvlJc w:val="left"/>
      <w:pPr>
        <w:ind w:left="2880" w:hanging="360"/>
      </w:pPr>
    </w:lvl>
    <w:lvl w:ilvl="4" w:tplc="E8082D28">
      <w:start w:val="1"/>
      <w:numFmt w:val="lowerLetter"/>
      <w:lvlText w:val="%5."/>
      <w:lvlJc w:val="left"/>
      <w:pPr>
        <w:ind w:left="3600" w:hanging="360"/>
      </w:pPr>
    </w:lvl>
    <w:lvl w:ilvl="5" w:tplc="C486BEF8">
      <w:start w:val="1"/>
      <w:numFmt w:val="lowerRoman"/>
      <w:lvlText w:val="%6."/>
      <w:lvlJc w:val="right"/>
      <w:pPr>
        <w:ind w:left="4320" w:hanging="180"/>
      </w:pPr>
    </w:lvl>
    <w:lvl w:ilvl="6" w:tplc="B8B808D0">
      <w:start w:val="1"/>
      <w:numFmt w:val="decimal"/>
      <w:lvlText w:val="%7."/>
      <w:lvlJc w:val="left"/>
      <w:pPr>
        <w:ind w:left="5040" w:hanging="360"/>
      </w:pPr>
    </w:lvl>
    <w:lvl w:ilvl="7" w:tplc="5066B3DE">
      <w:start w:val="1"/>
      <w:numFmt w:val="lowerLetter"/>
      <w:lvlText w:val="%8."/>
      <w:lvlJc w:val="left"/>
      <w:pPr>
        <w:ind w:left="5760" w:hanging="360"/>
      </w:pPr>
    </w:lvl>
    <w:lvl w:ilvl="8" w:tplc="E0080F3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F089A"/>
    <w:multiLevelType w:val="hybridMultilevel"/>
    <w:tmpl w:val="6D7A5732"/>
    <w:lvl w:ilvl="0" w:tplc="AE686572">
      <w:start w:val="1"/>
      <w:numFmt w:val="decimal"/>
      <w:lvlText w:val="%1."/>
      <w:lvlJc w:val="left"/>
      <w:pPr>
        <w:ind w:left="720" w:hanging="360"/>
      </w:pPr>
    </w:lvl>
    <w:lvl w:ilvl="1" w:tplc="1F3473CC">
      <w:start w:val="1"/>
      <w:numFmt w:val="lowerLetter"/>
      <w:lvlText w:val="%2."/>
      <w:lvlJc w:val="left"/>
      <w:pPr>
        <w:ind w:left="1440" w:hanging="360"/>
      </w:pPr>
    </w:lvl>
    <w:lvl w:ilvl="2" w:tplc="E4FE62B2">
      <w:start w:val="1"/>
      <w:numFmt w:val="lowerRoman"/>
      <w:lvlText w:val="%3."/>
      <w:lvlJc w:val="right"/>
      <w:pPr>
        <w:ind w:left="2160" w:hanging="180"/>
      </w:pPr>
    </w:lvl>
    <w:lvl w:ilvl="3" w:tplc="E10E67B8">
      <w:start w:val="1"/>
      <w:numFmt w:val="decimal"/>
      <w:lvlText w:val="%4."/>
      <w:lvlJc w:val="left"/>
      <w:pPr>
        <w:ind w:left="2880" w:hanging="360"/>
      </w:pPr>
    </w:lvl>
    <w:lvl w:ilvl="4" w:tplc="569C30A4">
      <w:start w:val="1"/>
      <w:numFmt w:val="lowerLetter"/>
      <w:lvlText w:val="%5."/>
      <w:lvlJc w:val="left"/>
      <w:pPr>
        <w:ind w:left="3600" w:hanging="360"/>
      </w:pPr>
    </w:lvl>
    <w:lvl w:ilvl="5" w:tplc="5114DA8E">
      <w:start w:val="1"/>
      <w:numFmt w:val="lowerRoman"/>
      <w:lvlText w:val="%6."/>
      <w:lvlJc w:val="right"/>
      <w:pPr>
        <w:ind w:left="4320" w:hanging="180"/>
      </w:pPr>
    </w:lvl>
    <w:lvl w:ilvl="6" w:tplc="3564A320">
      <w:start w:val="1"/>
      <w:numFmt w:val="decimal"/>
      <w:lvlText w:val="%7."/>
      <w:lvlJc w:val="left"/>
      <w:pPr>
        <w:ind w:left="5040" w:hanging="360"/>
      </w:pPr>
    </w:lvl>
    <w:lvl w:ilvl="7" w:tplc="A0C6542E">
      <w:start w:val="1"/>
      <w:numFmt w:val="lowerLetter"/>
      <w:lvlText w:val="%8."/>
      <w:lvlJc w:val="left"/>
      <w:pPr>
        <w:ind w:left="5760" w:hanging="360"/>
      </w:pPr>
    </w:lvl>
    <w:lvl w:ilvl="8" w:tplc="CBA063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85DB9"/>
    <w:multiLevelType w:val="hybridMultilevel"/>
    <w:tmpl w:val="AFD6152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FA8B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84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20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00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42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60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22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60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06EB2"/>
    <w:multiLevelType w:val="hybridMultilevel"/>
    <w:tmpl w:val="C7860F74"/>
    <w:lvl w:ilvl="0" w:tplc="0FC0976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12AFDD6">
      <w:start w:val="1"/>
      <w:numFmt w:val="lowerLetter"/>
      <w:lvlText w:val="%2."/>
      <w:lvlJc w:val="left"/>
      <w:pPr>
        <w:ind w:left="1440" w:hanging="360"/>
      </w:pPr>
    </w:lvl>
    <w:lvl w:ilvl="2" w:tplc="AC78FCD2">
      <w:start w:val="1"/>
      <w:numFmt w:val="lowerRoman"/>
      <w:lvlText w:val="%3."/>
      <w:lvlJc w:val="right"/>
      <w:pPr>
        <w:ind w:left="2160" w:hanging="180"/>
      </w:pPr>
    </w:lvl>
    <w:lvl w:ilvl="3" w:tplc="8B8C1BDE">
      <w:start w:val="1"/>
      <w:numFmt w:val="decimal"/>
      <w:lvlText w:val="%4."/>
      <w:lvlJc w:val="left"/>
      <w:pPr>
        <w:ind w:left="2880" w:hanging="360"/>
      </w:pPr>
    </w:lvl>
    <w:lvl w:ilvl="4" w:tplc="7D4669BE">
      <w:start w:val="1"/>
      <w:numFmt w:val="lowerLetter"/>
      <w:lvlText w:val="%5."/>
      <w:lvlJc w:val="left"/>
      <w:pPr>
        <w:ind w:left="3600" w:hanging="360"/>
      </w:pPr>
    </w:lvl>
    <w:lvl w:ilvl="5" w:tplc="FF38A770">
      <w:start w:val="1"/>
      <w:numFmt w:val="lowerRoman"/>
      <w:lvlText w:val="%6."/>
      <w:lvlJc w:val="right"/>
      <w:pPr>
        <w:ind w:left="4320" w:hanging="180"/>
      </w:pPr>
    </w:lvl>
    <w:lvl w:ilvl="6" w:tplc="F7844214">
      <w:start w:val="1"/>
      <w:numFmt w:val="decimal"/>
      <w:lvlText w:val="%7."/>
      <w:lvlJc w:val="left"/>
      <w:pPr>
        <w:ind w:left="5040" w:hanging="360"/>
      </w:pPr>
    </w:lvl>
    <w:lvl w:ilvl="7" w:tplc="5DA04354">
      <w:start w:val="1"/>
      <w:numFmt w:val="lowerLetter"/>
      <w:lvlText w:val="%8."/>
      <w:lvlJc w:val="left"/>
      <w:pPr>
        <w:ind w:left="5760" w:hanging="360"/>
      </w:pPr>
    </w:lvl>
    <w:lvl w:ilvl="8" w:tplc="631A71F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53194"/>
    <w:multiLevelType w:val="hybridMultilevel"/>
    <w:tmpl w:val="9462EDD4"/>
    <w:lvl w:ilvl="0" w:tplc="9EFA510E">
      <w:start w:val="1"/>
      <w:numFmt w:val="decimal"/>
      <w:lvlText w:val="%1."/>
      <w:lvlJc w:val="left"/>
      <w:pPr>
        <w:ind w:left="720" w:hanging="360"/>
      </w:pPr>
    </w:lvl>
    <w:lvl w:ilvl="1" w:tplc="08E6BF92">
      <w:start w:val="1"/>
      <w:numFmt w:val="lowerLetter"/>
      <w:lvlText w:val="%2."/>
      <w:lvlJc w:val="left"/>
      <w:pPr>
        <w:ind w:left="1440" w:hanging="360"/>
      </w:pPr>
    </w:lvl>
    <w:lvl w:ilvl="2" w:tplc="D9CAD672">
      <w:start w:val="1"/>
      <w:numFmt w:val="lowerRoman"/>
      <w:lvlText w:val="%3."/>
      <w:lvlJc w:val="right"/>
      <w:pPr>
        <w:ind w:left="2160" w:hanging="180"/>
      </w:pPr>
    </w:lvl>
    <w:lvl w:ilvl="3" w:tplc="5EF2F088">
      <w:start w:val="1"/>
      <w:numFmt w:val="decimal"/>
      <w:lvlText w:val="%4."/>
      <w:lvlJc w:val="left"/>
      <w:pPr>
        <w:ind w:left="2880" w:hanging="360"/>
      </w:pPr>
    </w:lvl>
    <w:lvl w:ilvl="4" w:tplc="3DE27DD0">
      <w:start w:val="1"/>
      <w:numFmt w:val="lowerLetter"/>
      <w:lvlText w:val="%5."/>
      <w:lvlJc w:val="left"/>
      <w:pPr>
        <w:ind w:left="3600" w:hanging="360"/>
      </w:pPr>
    </w:lvl>
    <w:lvl w:ilvl="5" w:tplc="F1526DB2">
      <w:start w:val="1"/>
      <w:numFmt w:val="lowerRoman"/>
      <w:lvlText w:val="%6."/>
      <w:lvlJc w:val="right"/>
      <w:pPr>
        <w:ind w:left="4320" w:hanging="180"/>
      </w:pPr>
    </w:lvl>
    <w:lvl w:ilvl="6" w:tplc="E2325496">
      <w:start w:val="1"/>
      <w:numFmt w:val="decimal"/>
      <w:lvlText w:val="%7."/>
      <w:lvlJc w:val="left"/>
      <w:pPr>
        <w:ind w:left="5040" w:hanging="360"/>
      </w:pPr>
    </w:lvl>
    <w:lvl w:ilvl="7" w:tplc="733E7120">
      <w:start w:val="1"/>
      <w:numFmt w:val="lowerLetter"/>
      <w:lvlText w:val="%8."/>
      <w:lvlJc w:val="left"/>
      <w:pPr>
        <w:ind w:left="5760" w:hanging="360"/>
      </w:pPr>
    </w:lvl>
    <w:lvl w:ilvl="8" w:tplc="7BE0B37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34019"/>
    <w:multiLevelType w:val="hybridMultilevel"/>
    <w:tmpl w:val="9E06CA5A"/>
    <w:lvl w:ilvl="0" w:tplc="837EE3DE">
      <w:start w:val="1"/>
      <w:numFmt w:val="decimal"/>
      <w:lvlText w:val="%1."/>
      <w:lvlJc w:val="left"/>
      <w:pPr>
        <w:ind w:left="720" w:hanging="360"/>
      </w:pPr>
    </w:lvl>
    <w:lvl w:ilvl="1" w:tplc="7B4ECC74">
      <w:start w:val="1"/>
      <w:numFmt w:val="lowerLetter"/>
      <w:lvlText w:val="%2."/>
      <w:lvlJc w:val="left"/>
      <w:pPr>
        <w:ind w:left="1440" w:hanging="360"/>
      </w:pPr>
    </w:lvl>
    <w:lvl w:ilvl="2" w:tplc="294E068A">
      <w:start w:val="1"/>
      <w:numFmt w:val="lowerRoman"/>
      <w:lvlText w:val="%3."/>
      <w:lvlJc w:val="right"/>
      <w:pPr>
        <w:ind w:left="2160" w:hanging="180"/>
      </w:pPr>
    </w:lvl>
    <w:lvl w:ilvl="3" w:tplc="53044358">
      <w:start w:val="1"/>
      <w:numFmt w:val="decimal"/>
      <w:lvlText w:val="%4."/>
      <w:lvlJc w:val="left"/>
      <w:pPr>
        <w:ind w:left="2880" w:hanging="360"/>
      </w:pPr>
    </w:lvl>
    <w:lvl w:ilvl="4" w:tplc="E7D0CDC8">
      <w:start w:val="1"/>
      <w:numFmt w:val="lowerLetter"/>
      <w:lvlText w:val="%5."/>
      <w:lvlJc w:val="left"/>
      <w:pPr>
        <w:ind w:left="3600" w:hanging="360"/>
      </w:pPr>
    </w:lvl>
    <w:lvl w:ilvl="5" w:tplc="30EAE750">
      <w:start w:val="1"/>
      <w:numFmt w:val="lowerRoman"/>
      <w:lvlText w:val="%6."/>
      <w:lvlJc w:val="right"/>
      <w:pPr>
        <w:ind w:left="4320" w:hanging="180"/>
      </w:pPr>
    </w:lvl>
    <w:lvl w:ilvl="6" w:tplc="8DC2C1BC">
      <w:start w:val="1"/>
      <w:numFmt w:val="decimal"/>
      <w:lvlText w:val="%7."/>
      <w:lvlJc w:val="left"/>
      <w:pPr>
        <w:ind w:left="5040" w:hanging="360"/>
      </w:pPr>
    </w:lvl>
    <w:lvl w:ilvl="7" w:tplc="E356EF8C">
      <w:start w:val="1"/>
      <w:numFmt w:val="lowerLetter"/>
      <w:lvlText w:val="%8."/>
      <w:lvlJc w:val="left"/>
      <w:pPr>
        <w:ind w:left="5760" w:hanging="360"/>
      </w:pPr>
    </w:lvl>
    <w:lvl w:ilvl="8" w:tplc="96CC85F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1300E"/>
    <w:multiLevelType w:val="hybridMultilevel"/>
    <w:tmpl w:val="83D2AFF6"/>
    <w:lvl w:ilvl="0" w:tplc="E428629E">
      <w:start w:val="1"/>
      <w:numFmt w:val="decimal"/>
      <w:lvlText w:val="%1."/>
      <w:lvlJc w:val="left"/>
      <w:pPr>
        <w:ind w:left="720" w:hanging="360"/>
      </w:pPr>
    </w:lvl>
    <w:lvl w:ilvl="1" w:tplc="CA906ECE">
      <w:start w:val="1"/>
      <w:numFmt w:val="lowerLetter"/>
      <w:lvlText w:val="%2."/>
      <w:lvlJc w:val="left"/>
      <w:pPr>
        <w:ind w:left="1440" w:hanging="360"/>
      </w:pPr>
    </w:lvl>
    <w:lvl w:ilvl="2" w:tplc="7674B474">
      <w:start w:val="1"/>
      <w:numFmt w:val="lowerRoman"/>
      <w:lvlText w:val="%3."/>
      <w:lvlJc w:val="right"/>
      <w:pPr>
        <w:ind w:left="2160" w:hanging="180"/>
      </w:pPr>
    </w:lvl>
    <w:lvl w:ilvl="3" w:tplc="612EAD76">
      <w:start w:val="1"/>
      <w:numFmt w:val="decimal"/>
      <w:lvlText w:val="%4."/>
      <w:lvlJc w:val="left"/>
      <w:pPr>
        <w:ind w:left="2880" w:hanging="360"/>
      </w:pPr>
    </w:lvl>
    <w:lvl w:ilvl="4" w:tplc="FD60064C">
      <w:start w:val="1"/>
      <w:numFmt w:val="lowerLetter"/>
      <w:lvlText w:val="%5."/>
      <w:lvlJc w:val="left"/>
      <w:pPr>
        <w:ind w:left="3600" w:hanging="360"/>
      </w:pPr>
    </w:lvl>
    <w:lvl w:ilvl="5" w:tplc="D7AED33A">
      <w:start w:val="1"/>
      <w:numFmt w:val="lowerRoman"/>
      <w:lvlText w:val="%6."/>
      <w:lvlJc w:val="right"/>
      <w:pPr>
        <w:ind w:left="4320" w:hanging="180"/>
      </w:pPr>
    </w:lvl>
    <w:lvl w:ilvl="6" w:tplc="0F4EA3AA">
      <w:start w:val="1"/>
      <w:numFmt w:val="decimal"/>
      <w:lvlText w:val="%7."/>
      <w:lvlJc w:val="left"/>
      <w:pPr>
        <w:ind w:left="5040" w:hanging="360"/>
      </w:pPr>
    </w:lvl>
    <w:lvl w:ilvl="7" w:tplc="1DD28978">
      <w:start w:val="1"/>
      <w:numFmt w:val="lowerLetter"/>
      <w:lvlText w:val="%8."/>
      <w:lvlJc w:val="left"/>
      <w:pPr>
        <w:ind w:left="5760" w:hanging="360"/>
      </w:pPr>
    </w:lvl>
    <w:lvl w:ilvl="8" w:tplc="3AECEA9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30ED4"/>
    <w:multiLevelType w:val="hybridMultilevel"/>
    <w:tmpl w:val="132285B4"/>
    <w:lvl w:ilvl="0" w:tplc="B18234E6">
      <w:start w:val="1"/>
      <w:numFmt w:val="decimal"/>
      <w:lvlText w:val="%1."/>
      <w:lvlJc w:val="left"/>
      <w:pPr>
        <w:ind w:left="720" w:hanging="360"/>
      </w:pPr>
    </w:lvl>
    <w:lvl w:ilvl="1" w:tplc="A41C6EFE">
      <w:start w:val="1"/>
      <w:numFmt w:val="lowerLetter"/>
      <w:lvlText w:val="%2."/>
      <w:lvlJc w:val="left"/>
      <w:pPr>
        <w:ind w:left="1440" w:hanging="360"/>
      </w:pPr>
    </w:lvl>
    <w:lvl w:ilvl="2" w:tplc="74789F64">
      <w:start w:val="1"/>
      <w:numFmt w:val="lowerRoman"/>
      <w:lvlText w:val="%3."/>
      <w:lvlJc w:val="right"/>
      <w:pPr>
        <w:ind w:left="2160" w:hanging="180"/>
      </w:pPr>
    </w:lvl>
    <w:lvl w:ilvl="3" w:tplc="6D00F43E">
      <w:start w:val="1"/>
      <w:numFmt w:val="decimal"/>
      <w:lvlText w:val="%4."/>
      <w:lvlJc w:val="left"/>
      <w:pPr>
        <w:ind w:left="2880" w:hanging="360"/>
      </w:pPr>
    </w:lvl>
    <w:lvl w:ilvl="4" w:tplc="917A9764">
      <w:start w:val="1"/>
      <w:numFmt w:val="lowerLetter"/>
      <w:lvlText w:val="%5."/>
      <w:lvlJc w:val="left"/>
      <w:pPr>
        <w:ind w:left="3600" w:hanging="360"/>
      </w:pPr>
    </w:lvl>
    <w:lvl w:ilvl="5" w:tplc="3EA6C2CA">
      <w:start w:val="1"/>
      <w:numFmt w:val="lowerRoman"/>
      <w:lvlText w:val="%6."/>
      <w:lvlJc w:val="right"/>
      <w:pPr>
        <w:ind w:left="4320" w:hanging="180"/>
      </w:pPr>
    </w:lvl>
    <w:lvl w:ilvl="6" w:tplc="36FEFD3E">
      <w:start w:val="1"/>
      <w:numFmt w:val="decimal"/>
      <w:lvlText w:val="%7."/>
      <w:lvlJc w:val="left"/>
      <w:pPr>
        <w:ind w:left="5040" w:hanging="360"/>
      </w:pPr>
    </w:lvl>
    <w:lvl w:ilvl="7" w:tplc="C644C2F0">
      <w:start w:val="1"/>
      <w:numFmt w:val="lowerLetter"/>
      <w:lvlText w:val="%8."/>
      <w:lvlJc w:val="left"/>
      <w:pPr>
        <w:ind w:left="5760" w:hanging="360"/>
      </w:pPr>
    </w:lvl>
    <w:lvl w:ilvl="8" w:tplc="2678446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A499B"/>
    <w:multiLevelType w:val="hybridMultilevel"/>
    <w:tmpl w:val="09264702"/>
    <w:lvl w:ilvl="0" w:tplc="A970E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EB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60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A8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A0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8D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EC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C9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42A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94AD3"/>
    <w:multiLevelType w:val="hybridMultilevel"/>
    <w:tmpl w:val="A53C6FF2"/>
    <w:lvl w:ilvl="0" w:tplc="F3F0ED34">
      <w:start w:val="1"/>
      <w:numFmt w:val="decimal"/>
      <w:lvlText w:val="%1."/>
      <w:lvlJc w:val="left"/>
      <w:pPr>
        <w:ind w:left="720" w:hanging="360"/>
      </w:pPr>
    </w:lvl>
    <w:lvl w:ilvl="1" w:tplc="82427D5C">
      <w:start w:val="1"/>
      <w:numFmt w:val="lowerLetter"/>
      <w:lvlText w:val="%2."/>
      <w:lvlJc w:val="left"/>
      <w:pPr>
        <w:ind w:left="1440" w:hanging="360"/>
      </w:pPr>
    </w:lvl>
    <w:lvl w:ilvl="2" w:tplc="92CAD268">
      <w:start w:val="1"/>
      <w:numFmt w:val="lowerRoman"/>
      <w:lvlText w:val="%3."/>
      <w:lvlJc w:val="right"/>
      <w:pPr>
        <w:ind w:left="2160" w:hanging="180"/>
      </w:pPr>
    </w:lvl>
    <w:lvl w:ilvl="3" w:tplc="7F30F1A4">
      <w:start w:val="1"/>
      <w:numFmt w:val="decimal"/>
      <w:lvlText w:val="%4."/>
      <w:lvlJc w:val="left"/>
      <w:pPr>
        <w:ind w:left="2880" w:hanging="360"/>
      </w:pPr>
    </w:lvl>
    <w:lvl w:ilvl="4" w:tplc="C808659A">
      <w:start w:val="1"/>
      <w:numFmt w:val="lowerLetter"/>
      <w:lvlText w:val="%5."/>
      <w:lvlJc w:val="left"/>
      <w:pPr>
        <w:ind w:left="3600" w:hanging="360"/>
      </w:pPr>
    </w:lvl>
    <w:lvl w:ilvl="5" w:tplc="3DBE012E">
      <w:start w:val="1"/>
      <w:numFmt w:val="lowerRoman"/>
      <w:lvlText w:val="%6."/>
      <w:lvlJc w:val="right"/>
      <w:pPr>
        <w:ind w:left="4320" w:hanging="180"/>
      </w:pPr>
    </w:lvl>
    <w:lvl w:ilvl="6" w:tplc="C3EE07BE">
      <w:start w:val="1"/>
      <w:numFmt w:val="decimal"/>
      <w:lvlText w:val="%7."/>
      <w:lvlJc w:val="left"/>
      <w:pPr>
        <w:ind w:left="5040" w:hanging="360"/>
      </w:pPr>
    </w:lvl>
    <w:lvl w:ilvl="7" w:tplc="520ADE10">
      <w:start w:val="1"/>
      <w:numFmt w:val="lowerLetter"/>
      <w:lvlText w:val="%8."/>
      <w:lvlJc w:val="left"/>
      <w:pPr>
        <w:ind w:left="5760" w:hanging="360"/>
      </w:pPr>
    </w:lvl>
    <w:lvl w:ilvl="8" w:tplc="C5CCADD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45D0B"/>
    <w:multiLevelType w:val="hybridMultilevel"/>
    <w:tmpl w:val="5C00C628"/>
    <w:lvl w:ilvl="0" w:tplc="9E967E9E">
      <w:start w:val="1"/>
      <w:numFmt w:val="decimal"/>
      <w:lvlText w:val="%1."/>
      <w:lvlJc w:val="left"/>
      <w:pPr>
        <w:ind w:left="720" w:hanging="360"/>
      </w:pPr>
    </w:lvl>
    <w:lvl w:ilvl="1" w:tplc="09DC9E8E">
      <w:start w:val="1"/>
      <w:numFmt w:val="lowerLetter"/>
      <w:lvlText w:val="%2."/>
      <w:lvlJc w:val="left"/>
      <w:pPr>
        <w:ind w:left="1440" w:hanging="360"/>
      </w:pPr>
    </w:lvl>
    <w:lvl w:ilvl="2" w:tplc="5D1208D0">
      <w:start w:val="1"/>
      <w:numFmt w:val="lowerRoman"/>
      <w:lvlText w:val="%3."/>
      <w:lvlJc w:val="right"/>
      <w:pPr>
        <w:ind w:left="2160" w:hanging="180"/>
      </w:pPr>
    </w:lvl>
    <w:lvl w:ilvl="3" w:tplc="956CF99E">
      <w:start w:val="1"/>
      <w:numFmt w:val="decimal"/>
      <w:lvlText w:val="%4."/>
      <w:lvlJc w:val="left"/>
      <w:pPr>
        <w:ind w:left="2880" w:hanging="360"/>
      </w:pPr>
    </w:lvl>
    <w:lvl w:ilvl="4" w:tplc="EBA0038C">
      <w:start w:val="1"/>
      <w:numFmt w:val="lowerLetter"/>
      <w:lvlText w:val="%5."/>
      <w:lvlJc w:val="left"/>
      <w:pPr>
        <w:ind w:left="3600" w:hanging="360"/>
      </w:pPr>
    </w:lvl>
    <w:lvl w:ilvl="5" w:tplc="7BF83D24">
      <w:start w:val="1"/>
      <w:numFmt w:val="lowerRoman"/>
      <w:lvlText w:val="%6."/>
      <w:lvlJc w:val="right"/>
      <w:pPr>
        <w:ind w:left="4320" w:hanging="180"/>
      </w:pPr>
    </w:lvl>
    <w:lvl w:ilvl="6" w:tplc="F462096C">
      <w:start w:val="1"/>
      <w:numFmt w:val="decimal"/>
      <w:lvlText w:val="%7."/>
      <w:lvlJc w:val="left"/>
      <w:pPr>
        <w:ind w:left="5040" w:hanging="360"/>
      </w:pPr>
    </w:lvl>
    <w:lvl w:ilvl="7" w:tplc="E1D8B4C2">
      <w:start w:val="1"/>
      <w:numFmt w:val="lowerLetter"/>
      <w:lvlText w:val="%8."/>
      <w:lvlJc w:val="left"/>
      <w:pPr>
        <w:ind w:left="5760" w:hanging="360"/>
      </w:pPr>
    </w:lvl>
    <w:lvl w:ilvl="8" w:tplc="0778062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270A1"/>
    <w:multiLevelType w:val="multilevel"/>
    <w:tmpl w:val="BCF0F0F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03E25"/>
    <w:multiLevelType w:val="hybridMultilevel"/>
    <w:tmpl w:val="8CEE1DC4"/>
    <w:lvl w:ilvl="0" w:tplc="0FC097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375A0"/>
    <w:multiLevelType w:val="hybridMultilevel"/>
    <w:tmpl w:val="8370D77A"/>
    <w:lvl w:ilvl="0" w:tplc="C9CE95E8">
      <w:start w:val="1"/>
      <w:numFmt w:val="bullet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98409B"/>
    <w:multiLevelType w:val="hybridMultilevel"/>
    <w:tmpl w:val="8394376A"/>
    <w:lvl w:ilvl="0" w:tplc="3C46AE46">
      <w:start w:val="1"/>
      <w:numFmt w:val="decimal"/>
      <w:lvlText w:val="%1."/>
      <w:lvlJc w:val="left"/>
      <w:pPr>
        <w:ind w:left="720" w:hanging="360"/>
      </w:pPr>
    </w:lvl>
    <w:lvl w:ilvl="1" w:tplc="49DCFB32">
      <w:start w:val="1"/>
      <w:numFmt w:val="lowerLetter"/>
      <w:lvlText w:val="%2."/>
      <w:lvlJc w:val="left"/>
      <w:pPr>
        <w:ind w:left="1440" w:hanging="360"/>
      </w:pPr>
    </w:lvl>
    <w:lvl w:ilvl="2" w:tplc="66FC437C">
      <w:start w:val="1"/>
      <w:numFmt w:val="lowerRoman"/>
      <w:lvlText w:val="%3."/>
      <w:lvlJc w:val="right"/>
      <w:pPr>
        <w:ind w:left="2160" w:hanging="180"/>
      </w:pPr>
    </w:lvl>
    <w:lvl w:ilvl="3" w:tplc="6DCA6234">
      <w:start w:val="1"/>
      <w:numFmt w:val="decimal"/>
      <w:lvlText w:val="%4."/>
      <w:lvlJc w:val="left"/>
      <w:pPr>
        <w:ind w:left="2880" w:hanging="360"/>
      </w:pPr>
    </w:lvl>
    <w:lvl w:ilvl="4" w:tplc="E0408200">
      <w:start w:val="1"/>
      <w:numFmt w:val="lowerLetter"/>
      <w:lvlText w:val="%5."/>
      <w:lvlJc w:val="left"/>
      <w:pPr>
        <w:ind w:left="3600" w:hanging="360"/>
      </w:pPr>
    </w:lvl>
    <w:lvl w:ilvl="5" w:tplc="A0D23690">
      <w:start w:val="1"/>
      <w:numFmt w:val="lowerRoman"/>
      <w:lvlText w:val="%6."/>
      <w:lvlJc w:val="right"/>
      <w:pPr>
        <w:ind w:left="4320" w:hanging="180"/>
      </w:pPr>
    </w:lvl>
    <w:lvl w:ilvl="6" w:tplc="8BE6A11C">
      <w:start w:val="1"/>
      <w:numFmt w:val="decimal"/>
      <w:lvlText w:val="%7."/>
      <w:lvlJc w:val="left"/>
      <w:pPr>
        <w:ind w:left="5040" w:hanging="360"/>
      </w:pPr>
    </w:lvl>
    <w:lvl w:ilvl="7" w:tplc="20885B74">
      <w:start w:val="1"/>
      <w:numFmt w:val="lowerLetter"/>
      <w:lvlText w:val="%8."/>
      <w:lvlJc w:val="left"/>
      <w:pPr>
        <w:ind w:left="5760" w:hanging="360"/>
      </w:pPr>
    </w:lvl>
    <w:lvl w:ilvl="8" w:tplc="FDE62ED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B70D5"/>
    <w:multiLevelType w:val="hybridMultilevel"/>
    <w:tmpl w:val="D4C2BDDC"/>
    <w:lvl w:ilvl="0" w:tplc="14A2EABE">
      <w:start w:val="1"/>
      <w:numFmt w:val="decimal"/>
      <w:lvlText w:val="%1."/>
      <w:lvlJc w:val="left"/>
      <w:pPr>
        <w:ind w:left="720" w:hanging="360"/>
      </w:pPr>
    </w:lvl>
    <w:lvl w:ilvl="1" w:tplc="1896B06E">
      <w:start w:val="1"/>
      <w:numFmt w:val="lowerLetter"/>
      <w:lvlText w:val="%2."/>
      <w:lvlJc w:val="left"/>
      <w:pPr>
        <w:ind w:left="1440" w:hanging="360"/>
      </w:pPr>
    </w:lvl>
    <w:lvl w:ilvl="2" w:tplc="0338D026">
      <w:start w:val="1"/>
      <w:numFmt w:val="lowerRoman"/>
      <w:lvlText w:val="%3."/>
      <w:lvlJc w:val="right"/>
      <w:pPr>
        <w:ind w:left="2160" w:hanging="180"/>
      </w:pPr>
    </w:lvl>
    <w:lvl w:ilvl="3" w:tplc="F04C15E4">
      <w:start w:val="1"/>
      <w:numFmt w:val="decimal"/>
      <w:lvlText w:val="%4."/>
      <w:lvlJc w:val="left"/>
      <w:pPr>
        <w:ind w:left="2880" w:hanging="360"/>
      </w:pPr>
    </w:lvl>
    <w:lvl w:ilvl="4" w:tplc="13A88FD8">
      <w:start w:val="1"/>
      <w:numFmt w:val="lowerLetter"/>
      <w:lvlText w:val="%5."/>
      <w:lvlJc w:val="left"/>
      <w:pPr>
        <w:ind w:left="3600" w:hanging="360"/>
      </w:pPr>
    </w:lvl>
    <w:lvl w:ilvl="5" w:tplc="C1F8BFC6">
      <w:start w:val="1"/>
      <w:numFmt w:val="lowerRoman"/>
      <w:lvlText w:val="%6."/>
      <w:lvlJc w:val="right"/>
      <w:pPr>
        <w:ind w:left="4320" w:hanging="180"/>
      </w:pPr>
    </w:lvl>
    <w:lvl w:ilvl="6" w:tplc="95963100">
      <w:start w:val="1"/>
      <w:numFmt w:val="decimal"/>
      <w:lvlText w:val="%7."/>
      <w:lvlJc w:val="left"/>
      <w:pPr>
        <w:ind w:left="5040" w:hanging="360"/>
      </w:pPr>
    </w:lvl>
    <w:lvl w:ilvl="7" w:tplc="14AA194A">
      <w:start w:val="1"/>
      <w:numFmt w:val="lowerLetter"/>
      <w:lvlText w:val="%8."/>
      <w:lvlJc w:val="left"/>
      <w:pPr>
        <w:ind w:left="5760" w:hanging="360"/>
      </w:pPr>
    </w:lvl>
    <w:lvl w:ilvl="8" w:tplc="AD6A685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93B1B"/>
    <w:multiLevelType w:val="hybridMultilevel"/>
    <w:tmpl w:val="6DCCA76C"/>
    <w:lvl w:ilvl="0" w:tplc="75362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E2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AE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4F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A0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46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45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E3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25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A6E47"/>
    <w:multiLevelType w:val="hybridMultilevel"/>
    <w:tmpl w:val="EEACFECA"/>
    <w:lvl w:ilvl="0" w:tplc="135404F0">
      <w:start w:val="1"/>
      <w:numFmt w:val="decimal"/>
      <w:lvlText w:val="%1."/>
      <w:lvlJc w:val="left"/>
      <w:pPr>
        <w:ind w:left="720" w:hanging="360"/>
      </w:pPr>
    </w:lvl>
    <w:lvl w:ilvl="1" w:tplc="DB586220">
      <w:start w:val="1"/>
      <w:numFmt w:val="lowerLetter"/>
      <w:lvlText w:val="%2."/>
      <w:lvlJc w:val="left"/>
      <w:pPr>
        <w:ind w:left="1440" w:hanging="360"/>
      </w:pPr>
    </w:lvl>
    <w:lvl w:ilvl="2" w:tplc="E1CABB82">
      <w:start w:val="1"/>
      <w:numFmt w:val="lowerRoman"/>
      <w:lvlText w:val="%3."/>
      <w:lvlJc w:val="right"/>
      <w:pPr>
        <w:ind w:left="2160" w:hanging="180"/>
      </w:pPr>
    </w:lvl>
    <w:lvl w:ilvl="3" w:tplc="E864C34C">
      <w:start w:val="1"/>
      <w:numFmt w:val="decimal"/>
      <w:lvlText w:val="%4."/>
      <w:lvlJc w:val="left"/>
      <w:pPr>
        <w:ind w:left="2880" w:hanging="360"/>
      </w:pPr>
    </w:lvl>
    <w:lvl w:ilvl="4" w:tplc="B5340262">
      <w:start w:val="1"/>
      <w:numFmt w:val="lowerLetter"/>
      <w:lvlText w:val="%5."/>
      <w:lvlJc w:val="left"/>
      <w:pPr>
        <w:ind w:left="3600" w:hanging="360"/>
      </w:pPr>
    </w:lvl>
    <w:lvl w:ilvl="5" w:tplc="BB949C4E">
      <w:start w:val="1"/>
      <w:numFmt w:val="lowerRoman"/>
      <w:lvlText w:val="%6."/>
      <w:lvlJc w:val="right"/>
      <w:pPr>
        <w:ind w:left="4320" w:hanging="180"/>
      </w:pPr>
    </w:lvl>
    <w:lvl w:ilvl="6" w:tplc="FABA4DC0">
      <w:start w:val="1"/>
      <w:numFmt w:val="decimal"/>
      <w:lvlText w:val="%7."/>
      <w:lvlJc w:val="left"/>
      <w:pPr>
        <w:ind w:left="5040" w:hanging="360"/>
      </w:pPr>
    </w:lvl>
    <w:lvl w:ilvl="7" w:tplc="12023B0A">
      <w:start w:val="1"/>
      <w:numFmt w:val="lowerLetter"/>
      <w:lvlText w:val="%8."/>
      <w:lvlJc w:val="left"/>
      <w:pPr>
        <w:ind w:left="5760" w:hanging="360"/>
      </w:pPr>
    </w:lvl>
    <w:lvl w:ilvl="8" w:tplc="7DA0E41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53DD0"/>
    <w:multiLevelType w:val="hybridMultilevel"/>
    <w:tmpl w:val="110EB2C4"/>
    <w:lvl w:ilvl="0" w:tplc="816CA7C4">
      <w:start w:val="1"/>
      <w:numFmt w:val="decimal"/>
      <w:lvlText w:val="%1."/>
      <w:lvlJc w:val="left"/>
      <w:pPr>
        <w:ind w:left="720" w:hanging="360"/>
      </w:pPr>
    </w:lvl>
    <w:lvl w:ilvl="1" w:tplc="821AB828">
      <w:start w:val="1"/>
      <w:numFmt w:val="lowerLetter"/>
      <w:lvlText w:val="%2."/>
      <w:lvlJc w:val="left"/>
      <w:pPr>
        <w:ind w:left="1440" w:hanging="360"/>
      </w:pPr>
    </w:lvl>
    <w:lvl w:ilvl="2" w:tplc="7ADE22AE">
      <w:start w:val="1"/>
      <w:numFmt w:val="lowerRoman"/>
      <w:lvlText w:val="%3."/>
      <w:lvlJc w:val="right"/>
      <w:pPr>
        <w:ind w:left="2160" w:hanging="180"/>
      </w:pPr>
    </w:lvl>
    <w:lvl w:ilvl="3" w:tplc="F0DAA2C0">
      <w:start w:val="1"/>
      <w:numFmt w:val="decimal"/>
      <w:lvlText w:val="%4."/>
      <w:lvlJc w:val="left"/>
      <w:pPr>
        <w:ind w:left="2880" w:hanging="360"/>
      </w:pPr>
    </w:lvl>
    <w:lvl w:ilvl="4" w:tplc="0C7EB17C">
      <w:start w:val="1"/>
      <w:numFmt w:val="lowerLetter"/>
      <w:lvlText w:val="%5."/>
      <w:lvlJc w:val="left"/>
      <w:pPr>
        <w:ind w:left="3600" w:hanging="360"/>
      </w:pPr>
    </w:lvl>
    <w:lvl w:ilvl="5" w:tplc="6DBC2A76">
      <w:start w:val="1"/>
      <w:numFmt w:val="lowerRoman"/>
      <w:lvlText w:val="%6."/>
      <w:lvlJc w:val="right"/>
      <w:pPr>
        <w:ind w:left="4320" w:hanging="180"/>
      </w:pPr>
    </w:lvl>
    <w:lvl w:ilvl="6" w:tplc="4F46C176">
      <w:start w:val="1"/>
      <w:numFmt w:val="decimal"/>
      <w:lvlText w:val="%7."/>
      <w:lvlJc w:val="left"/>
      <w:pPr>
        <w:ind w:left="5040" w:hanging="360"/>
      </w:pPr>
    </w:lvl>
    <w:lvl w:ilvl="7" w:tplc="5AC46484">
      <w:start w:val="1"/>
      <w:numFmt w:val="lowerLetter"/>
      <w:lvlText w:val="%8."/>
      <w:lvlJc w:val="left"/>
      <w:pPr>
        <w:ind w:left="5760" w:hanging="360"/>
      </w:pPr>
    </w:lvl>
    <w:lvl w:ilvl="8" w:tplc="A210AAF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B520B"/>
    <w:multiLevelType w:val="multilevel"/>
    <w:tmpl w:val="4DE4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CC6F70"/>
    <w:multiLevelType w:val="hybridMultilevel"/>
    <w:tmpl w:val="BCF0F0F0"/>
    <w:lvl w:ilvl="0" w:tplc="5888E39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02E3A"/>
    <w:multiLevelType w:val="hybridMultilevel"/>
    <w:tmpl w:val="2496D260"/>
    <w:lvl w:ilvl="0" w:tplc="5A6EC57A">
      <w:start w:val="1"/>
      <w:numFmt w:val="decimal"/>
      <w:lvlText w:val="%1."/>
      <w:lvlJc w:val="left"/>
      <w:pPr>
        <w:ind w:left="720" w:hanging="360"/>
      </w:pPr>
    </w:lvl>
    <w:lvl w:ilvl="1" w:tplc="887A42CA">
      <w:start w:val="1"/>
      <w:numFmt w:val="lowerLetter"/>
      <w:lvlText w:val="%2."/>
      <w:lvlJc w:val="left"/>
      <w:pPr>
        <w:ind w:left="1440" w:hanging="360"/>
      </w:pPr>
    </w:lvl>
    <w:lvl w:ilvl="2" w:tplc="A4784174">
      <w:start w:val="1"/>
      <w:numFmt w:val="lowerRoman"/>
      <w:lvlText w:val="%3."/>
      <w:lvlJc w:val="right"/>
      <w:pPr>
        <w:ind w:left="2160" w:hanging="180"/>
      </w:pPr>
    </w:lvl>
    <w:lvl w:ilvl="3" w:tplc="73FE56FA">
      <w:start w:val="1"/>
      <w:numFmt w:val="decimal"/>
      <w:lvlText w:val="%4."/>
      <w:lvlJc w:val="left"/>
      <w:pPr>
        <w:ind w:left="2880" w:hanging="360"/>
      </w:pPr>
    </w:lvl>
    <w:lvl w:ilvl="4" w:tplc="1BD8A968">
      <w:start w:val="1"/>
      <w:numFmt w:val="lowerLetter"/>
      <w:lvlText w:val="%5."/>
      <w:lvlJc w:val="left"/>
      <w:pPr>
        <w:ind w:left="3600" w:hanging="360"/>
      </w:pPr>
    </w:lvl>
    <w:lvl w:ilvl="5" w:tplc="A2BC930C">
      <w:start w:val="1"/>
      <w:numFmt w:val="lowerRoman"/>
      <w:lvlText w:val="%6."/>
      <w:lvlJc w:val="right"/>
      <w:pPr>
        <w:ind w:left="4320" w:hanging="180"/>
      </w:pPr>
    </w:lvl>
    <w:lvl w:ilvl="6" w:tplc="BE86ABB4">
      <w:start w:val="1"/>
      <w:numFmt w:val="decimal"/>
      <w:lvlText w:val="%7."/>
      <w:lvlJc w:val="left"/>
      <w:pPr>
        <w:ind w:left="5040" w:hanging="360"/>
      </w:pPr>
    </w:lvl>
    <w:lvl w:ilvl="7" w:tplc="9F76ED9C">
      <w:start w:val="1"/>
      <w:numFmt w:val="lowerLetter"/>
      <w:lvlText w:val="%8."/>
      <w:lvlJc w:val="left"/>
      <w:pPr>
        <w:ind w:left="5760" w:hanging="360"/>
      </w:pPr>
    </w:lvl>
    <w:lvl w:ilvl="8" w:tplc="32A0B23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0969DF"/>
    <w:multiLevelType w:val="hybridMultilevel"/>
    <w:tmpl w:val="D182104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135B6"/>
    <w:multiLevelType w:val="hybridMultilevel"/>
    <w:tmpl w:val="729EA720"/>
    <w:lvl w:ilvl="0" w:tplc="C9CE95E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F1D3909"/>
    <w:multiLevelType w:val="hybridMultilevel"/>
    <w:tmpl w:val="81924C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0CB0D6A"/>
    <w:multiLevelType w:val="hybridMultilevel"/>
    <w:tmpl w:val="921CC5F6"/>
    <w:lvl w:ilvl="0" w:tplc="05B2F232">
      <w:start w:val="1"/>
      <w:numFmt w:val="decimal"/>
      <w:lvlText w:val="%1."/>
      <w:lvlJc w:val="left"/>
      <w:pPr>
        <w:ind w:left="720" w:hanging="360"/>
      </w:pPr>
    </w:lvl>
    <w:lvl w:ilvl="1" w:tplc="F07A14D4">
      <w:start w:val="1"/>
      <w:numFmt w:val="lowerLetter"/>
      <w:lvlText w:val="%2."/>
      <w:lvlJc w:val="left"/>
      <w:pPr>
        <w:ind w:left="1440" w:hanging="360"/>
      </w:pPr>
    </w:lvl>
    <w:lvl w:ilvl="2" w:tplc="5BEE322E">
      <w:start w:val="1"/>
      <w:numFmt w:val="lowerRoman"/>
      <w:lvlText w:val="%3."/>
      <w:lvlJc w:val="right"/>
      <w:pPr>
        <w:ind w:left="2160" w:hanging="180"/>
      </w:pPr>
    </w:lvl>
    <w:lvl w:ilvl="3" w:tplc="63006662">
      <w:start w:val="1"/>
      <w:numFmt w:val="decimal"/>
      <w:lvlText w:val="%4."/>
      <w:lvlJc w:val="left"/>
      <w:pPr>
        <w:ind w:left="2880" w:hanging="360"/>
      </w:pPr>
    </w:lvl>
    <w:lvl w:ilvl="4" w:tplc="2012C190">
      <w:start w:val="1"/>
      <w:numFmt w:val="lowerLetter"/>
      <w:lvlText w:val="%5."/>
      <w:lvlJc w:val="left"/>
      <w:pPr>
        <w:ind w:left="3600" w:hanging="360"/>
      </w:pPr>
    </w:lvl>
    <w:lvl w:ilvl="5" w:tplc="665EA944">
      <w:start w:val="1"/>
      <w:numFmt w:val="lowerRoman"/>
      <w:lvlText w:val="%6."/>
      <w:lvlJc w:val="right"/>
      <w:pPr>
        <w:ind w:left="4320" w:hanging="180"/>
      </w:pPr>
    </w:lvl>
    <w:lvl w:ilvl="6" w:tplc="3814E0A4">
      <w:start w:val="1"/>
      <w:numFmt w:val="decimal"/>
      <w:lvlText w:val="%7."/>
      <w:lvlJc w:val="left"/>
      <w:pPr>
        <w:ind w:left="5040" w:hanging="360"/>
      </w:pPr>
    </w:lvl>
    <w:lvl w:ilvl="7" w:tplc="704A4AE0">
      <w:start w:val="1"/>
      <w:numFmt w:val="lowerLetter"/>
      <w:lvlText w:val="%8."/>
      <w:lvlJc w:val="left"/>
      <w:pPr>
        <w:ind w:left="5760" w:hanging="360"/>
      </w:pPr>
    </w:lvl>
    <w:lvl w:ilvl="8" w:tplc="E80466C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D6274E"/>
    <w:multiLevelType w:val="hybridMultilevel"/>
    <w:tmpl w:val="2E64FCA4"/>
    <w:lvl w:ilvl="0" w:tplc="A432874C">
      <w:start w:val="1"/>
      <w:numFmt w:val="decimal"/>
      <w:lvlText w:val="%1."/>
      <w:lvlJc w:val="left"/>
      <w:pPr>
        <w:ind w:left="720" w:hanging="360"/>
      </w:pPr>
    </w:lvl>
    <w:lvl w:ilvl="1" w:tplc="002C18E4">
      <w:start w:val="1"/>
      <w:numFmt w:val="lowerLetter"/>
      <w:lvlText w:val="%2."/>
      <w:lvlJc w:val="left"/>
      <w:pPr>
        <w:ind w:left="1440" w:hanging="360"/>
      </w:pPr>
    </w:lvl>
    <w:lvl w:ilvl="2" w:tplc="6B9E0386">
      <w:start w:val="1"/>
      <w:numFmt w:val="lowerRoman"/>
      <w:lvlText w:val="%3."/>
      <w:lvlJc w:val="right"/>
      <w:pPr>
        <w:ind w:left="2160" w:hanging="180"/>
      </w:pPr>
    </w:lvl>
    <w:lvl w:ilvl="3" w:tplc="800237F4">
      <w:start w:val="1"/>
      <w:numFmt w:val="decimal"/>
      <w:lvlText w:val="%4."/>
      <w:lvlJc w:val="left"/>
      <w:pPr>
        <w:ind w:left="2880" w:hanging="360"/>
      </w:pPr>
    </w:lvl>
    <w:lvl w:ilvl="4" w:tplc="FE7C7FDA">
      <w:start w:val="1"/>
      <w:numFmt w:val="lowerLetter"/>
      <w:lvlText w:val="%5."/>
      <w:lvlJc w:val="left"/>
      <w:pPr>
        <w:ind w:left="3600" w:hanging="360"/>
      </w:pPr>
    </w:lvl>
    <w:lvl w:ilvl="5" w:tplc="5B486004">
      <w:start w:val="1"/>
      <w:numFmt w:val="lowerRoman"/>
      <w:lvlText w:val="%6."/>
      <w:lvlJc w:val="right"/>
      <w:pPr>
        <w:ind w:left="4320" w:hanging="180"/>
      </w:pPr>
    </w:lvl>
    <w:lvl w:ilvl="6" w:tplc="EE04B642">
      <w:start w:val="1"/>
      <w:numFmt w:val="decimal"/>
      <w:lvlText w:val="%7."/>
      <w:lvlJc w:val="left"/>
      <w:pPr>
        <w:ind w:left="5040" w:hanging="360"/>
      </w:pPr>
    </w:lvl>
    <w:lvl w:ilvl="7" w:tplc="713A2D46">
      <w:start w:val="1"/>
      <w:numFmt w:val="lowerLetter"/>
      <w:lvlText w:val="%8."/>
      <w:lvlJc w:val="left"/>
      <w:pPr>
        <w:ind w:left="5760" w:hanging="360"/>
      </w:pPr>
    </w:lvl>
    <w:lvl w:ilvl="8" w:tplc="667CF8F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0C4B1A"/>
    <w:multiLevelType w:val="hybridMultilevel"/>
    <w:tmpl w:val="AFA0120E"/>
    <w:lvl w:ilvl="0" w:tplc="1DC09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ED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40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62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4C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28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83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47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D25EA"/>
    <w:multiLevelType w:val="hybridMultilevel"/>
    <w:tmpl w:val="5516A3D0"/>
    <w:lvl w:ilvl="0" w:tplc="E6FE3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46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E5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2C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7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289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8D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83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CA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A7170"/>
    <w:multiLevelType w:val="hybridMultilevel"/>
    <w:tmpl w:val="2E860F8E"/>
    <w:lvl w:ilvl="0" w:tplc="1832886A">
      <w:start w:val="1"/>
      <w:numFmt w:val="decimal"/>
      <w:lvlText w:val="%1."/>
      <w:lvlJc w:val="left"/>
      <w:pPr>
        <w:ind w:left="720" w:hanging="360"/>
      </w:pPr>
    </w:lvl>
    <w:lvl w:ilvl="1" w:tplc="B9DCA174">
      <w:start w:val="1"/>
      <w:numFmt w:val="lowerLetter"/>
      <w:lvlText w:val="%2."/>
      <w:lvlJc w:val="left"/>
      <w:pPr>
        <w:ind w:left="1440" w:hanging="360"/>
      </w:pPr>
    </w:lvl>
    <w:lvl w:ilvl="2" w:tplc="612C2F9E">
      <w:start w:val="1"/>
      <w:numFmt w:val="lowerRoman"/>
      <w:lvlText w:val="%3."/>
      <w:lvlJc w:val="right"/>
      <w:pPr>
        <w:ind w:left="2160" w:hanging="180"/>
      </w:pPr>
    </w:lvl>
    <w:lvl w:ilvl="3" w:tplc="1A5EFBC2">
      <w:start w:val="1"/>
      <w:numFmt w:val="decimal"/>
      <w:lvlText w:val="%4."/>
      <w:lvlJc w:val="left"/>
      <w:pPr>
        <w:ind w:left="2880" w:hanging="360"/>
      </w:pPr>
    </w:lvl>
    <w:lvl w:ilvl="4" w:tplc="EF38ECD0">
      <w:start w:val="1"/>
      <w:numFmt w:val="lowerLetter"/>
      <w:lvlText w:val="%5."/>
      <w:lvlJc w:val="left"/>
      <w:pPr>
        <w:ind w:left="3600" w:hanging="360"/>
      </w:pPr>
    </w:lvl>
    <w:lvl w:ilvl="5" w:tplc="68EA5D42">
      <w:start w:val="1"/>
      <w:numFmt w:val="lowerRoman"/>
      <w:lvlText w:val="%6."/>
      <w:lvlJc w:val="right"/>
      <w:pPr>
        <w:ind w:left="4320" w:hanging="180"/>
      </w:pPr>
    </w:lvl>
    <w:lvl w:ilvl="6" w:tplc="0EAC3906">
      <w:start w:val="1"/>
      <w:numFmt w:val="decimal"/>
      <w:lvlText w:val="%7."/>
      <w:lvlJc w:val="left"/>
      <w:pPr>
        <w:ind w:left="5040" w:hanging="360"/>
      </w:pPr>
    </w:lvl>
    <w:lvl w:ilvl="7" w:tplc="E9C6CD36">
      <w:start w:val="1"/>
      <w:numFmt w:val="lowerLetter"/>
      <w:lvlText w:val="%8."/>
      <w:lvlJc w:val="left"/>
      <w:pPr>
        <w:ind w:left="5760" w:hanging="360"/>
      </w:pPr>
    </w:lvl>
    <w:lvl w:ilvl="8" w:tplc="332CA63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6113CB"/>
    <w:multiLevelType w:val="hybridMultilevel"/>
    <w:tmpl w:val="27E4B638"/>
    <w:lvl w:ilvl="0" w:tplc="32845C28">
      <w:start w:val="1"/>
      <w:numFmt w:val="decimal"/>
      <w:lvlText w:val="%1."/>
      <w:lvlJc w:val="left"/>
      <w:pPr>
        <w:ind w:left="720" w:hanging="360"/>
      </w:pPr>
    </w:lvl>
    <w:lvl w:ilvl="1" w:tplc="C80E6584">
      <w:start w:val="1"/>
      <w:numFmt w:val="lowerLetter"/>
      <w:lvlText w:val="%2."/>
      <w:lvlJc w:val="left"/>
      <w:pPr>
        <w:ind w:left="1440" w:hanging="360"/>
      </w:pPr>
    </w:lvl>
    <w:lvl w:ilvl="2" w:tplc="0F9A0E60">
      <w:start w:val="1"/>
      <w:numFmt w:val="lowerRoman"/>
      <w:lvlText w:val="%3."/>
      <w:lvlJc w:val="right"/>
      <w:pPr>
        <w:ind w:left="2160" w:hanging="180"/>
      </w:pPr>
    </w:lvl>
    <w:lvl w:ilvl="3" w:tplc="BD063D00">
      <w:start w:val="1"/>
      <w:numFmt w:val="decimal"/>
      <w:lvlText w:val="%4."/>
      <w:lvlJc w:val="left"/>
      <w:pPr>
        <w:ind w:left="2880" w:hanging="360"/>
      </w:pPr>
    </w:lvl>
    <w:lvl w:ilvl="4" w:tplc="8B9A1C40">
      <w:start w:val="1"/>
      <w:numFmt w:val="lowerLetter"/>
      <w:lvlText w:val="%5."/>
      <w:lvlJc w:val="left"/>
      <w:pPr>
        <w:ind w:left="3600" w:hanging="360"/>
      </w:pPr>
    </w:lvl>
    <w:lvl w:ilvl="5" w:tplc="0A5E282A">
      <w:start w:val="1"/>
      <w:numFmt w:val="lowerRoman"/>
      <w:lvlText w:val="%6."/>
      <w:lvlJc w:val="right"/>
      <w:pPr>
        <w:ind w:left="4320" w:hanging="180"/>
      </w:pPr>
    </w:lvl>
    <w:lvl w:ilvl="6" w:tplc="36CA5F7E">
      <w:start w:val="1"/>
      <w:numFmt w:val="decimal"/>
      <w:lvlText w:val="%7."/>
      <w:lvlJc w:val="left"/>
      <w:pPr>
        <w:ind w:left="5040" w:hanging="360"/>
      </w:pPr>
    </w:lvl>
    <w:lvl w:ilvl="7" w:tplc="CAD4E484">
      <w:start w:val="1"/>
      <w:numFmt w:val="lowerLetter"/>
      <w:lvlText w:val="%8."/>
      <w:lvlJc w:val="left"/>
      <w:pPr>
        <w:ind w:left="5760" w:hanging="360"/>
      </w:pPr>
    </w:lvl>
    <w:lvl w:ilvl="8" w:tplc="3E0CB53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2E5F40"/>
    <w:multiLevelType w:val="hybridMultilevel"/>
    <w:tmpl w:val="CAE2C372"/>
    <w:lvl w:ilvl="0" w:tplc="9412EB86">
      <w:start w:val="1"/>
      <w:numFmt w:val="bullet"/>
      <w:lvlText w:val="–"/>
      <w:lvlJc w:val="left"/>
      <w:pPr>
        <w:ind w:left="360" w:hanging="360"/>
      </w:pPr>
      <w:rPr>
        <w:rFonts w:ascii="Courier New" w:hAnsi="Courier New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A34276"/>
    <w:multiLevelType w:val="hybridMultilevel"/>
    <w:tmpl w:val="C9901A82"/>
    <w:lvl w:ilvl="0" w:tplc="2CEA7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8B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84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20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00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42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60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22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60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22356E"/>
    <w:multiLevelType w:val="hybridMultilevel"/>
    <w:tmpl w:val="17C08976"/>
    <w:lvl w:ilvl="0" w:tplc="DE7A88D6">
      <w:start w:val="1"/>
      <w:numFmt w:val="decimal"/>
      <w:lvlText w:val="%1."/>
      <w:lvlJc w:val="left"/>
      <w:pPr>
        <w:ind w:left="720" w:hanging="360"/>
      </w:pPr>
    </w:lvl>
    <w:lvl w:ilvl="1" w:tplc="F7E820BE">
      <w:start w:val="1"/>
      <w:numFmt w:val="lowerLetter"/>
      <w:lvlText w:val="%2."/>
      <w:lvlJc w:val="left"/>
      <w:pPr>
        <w:ind w:left="1440" w:hanging="360"/>
      </w:pPr>
    </w:lvl>
    <w:lvl w:ilvl="2" w:tplc="A4CE03B8">
      <w:start w:val="1"/>
      <w:numFmt w:val="lowerRoman"/>
      <w:lvlText w:val="%3."/>
      <w:lvlJc w:val="right"/>
      <w:pPr>
        <w:ind w:left="2160" w:hanging="180"/>
      </w:pPr>
    </w:lvl>
    <w:lvl w:ilvl="3" w:tplc="0C72B4A6">
      <w:start w:val="1"/>
      <w:numFmt w:val="decimal"/>
      <w:lvlText w:val="%4."/>
      <w:lvlJc w:val="left"/>
      <w:pPr>
        <w:ind w:left="2880" w:hanging="360"/>
      </w:pPr>
    </w:lvl>
    <w:lvl w:ilvl="4" w:tplc="B7A00F24">
      <w:start w:val="1"/>
      <w:numFmt w:val="lowerLetter"/>
      <w:lvlText w:val="%5."/>
      <w:lvlJc w:val="left"/>
      <w:pPr>
        <w:ind w:left="3600" w:hanging="360"/>
      </w:pPr>
    </w:lvl>
    <w:lvl w:ilvl="5" w:tplc="1FF08056">
      <w:start w:val="1"/>
      <w:numFmt w:val="lowerRoman"/>
      <w:lvlText w:val="%6."/>
      <w:lvlJc w:val="right"/>
      <w:pPr>
        <w:ind w:left="4320" w:hanging="180"/>
      </w:pPr>
    </w:lvl>
    <w:lvl w:ilvl="6" w:tplc="07C68E58">
      <w:start w:val="1"/>
      <w:numFmt w:val="decimal"/>
      <w:lvlText w:val="%7."/>
      <w:lvlJc w:val="left"/>
      <w:pPr>
        <w:ind w:left="5040" w:hanging="360"/>
      </w:pPr>
    </w:lvl>
    <w:lvl w:ilvl="7" w:tplc="4C3609A2">
      <w:start w:val="1"/>
      <w:numFmt w:val="lowerLetter"/>
      <w:lvlText w:val="%8."/>
      <w:lvlJc w:val="left"/>
      <w:pPr>
        <w:ind w:left="5760" w:hanging="360"/>
      </w:pPr>
    </w:lvl>
    <w:lvl w:ilvl="8" w:tplc="E912DD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33"/>
  </w:num>
  <w:num w:numId="5">
    <w:abstractNumId w:val="45"/>
  </w:num>
  <w:num w:numId="6">
    <w:abstractNumId w:val="42"/>
  </w:num>
  <w:num w:numId="7">
    <w:abstractNumId w:val="44"/>
  </w:num>
  <w:num w:numId="8">
    <w:abstractNumId w:val="1"/>
  </w:num>
  <w:num w:numId="9">
    <w:abstractNumId w:val="12"/>
  </w:num>
  <w:num w:numId="10">
    <w:abstractNumId w:val="32"/>
  </w:num>
  <w:num w:numId="11">
    <w:abstractNumId w:val="49"/>
  </w:num>
  <w:num w:numId="12">
    <w:abstractNumId w:val="43"/>
  </w:num>
  <w:num w:numId="13">
    <w:abstractNumId w:val="7"/>
  </w:num>
  <w:num w:numId="14">
    <w:abstractNumId w:val="24"/>
  </w:num>
  <w:num w:numId="15">
    <w:abstractNumId w:val="46"/>
  </w:num>
  <w:num w:numId="16">
    <w:abstractNumId w:val="8"/>
  </w:num>
  <w:num w:numId="17">
    <w:abstractNumId w:val="13"/>
  </w:num>
  <w:num w:numId="18">
    <w:abstractNumId w:val="34"/>
  </w:num>
  <w:num w:numId="19">
    <w:abstractNumId w:val="5"/>
  </w:num>
  <w:num w:numId="20">
    <w:abstractNumId w:val="23"/>
  </w:num>
  <w:num w:numId="21">
    <w:abstractNumId w:val="10"/>
  </w:num>
  <w:num w:numId="22">
    <w:abstractNumId w:val="30"/>
  </w:num>
  <w:num w:numId="23">
    <w:abstractNumId w:val="48"/>
  </w:num>
  <w:num w:numId="24">
    <w:abstractNumId w:val="16"/>
  </w:num>
  <w:num w:numId="25">
    <w:abstractNumId w:val="15"/>
  </w:num>
  <w:num w:numId="26">
    <w:abstractNumId w:val="4"/>
  </w:num>
  <w:num w:numId="27">
    <w:abstractNumId w:val="31"/>
  </w:num>
  <w:num w:numId="28">
    <w:abstractNumId w:val="17"/>
  </w:num>
  <w:num w:numId="29">
    <w:abstractNumId w:val="26"/>
  </w:num>
  <w:num w:numId="30">
    <w:abstractNumId w:val="25"/>
  </w:num>
  <w:num w:numId="31">
    <w:abstractNumId w:val="41"/>
  </w:num>
  <w:num w:numId="32">
    <w:abstractNumId w:val="6"/>
  </w:num>
  <w:num w:numId="33">
    <w:abstractNumId w:val="21"/>
  </w:num>
  <w:num w:numId="34">
    <w:abstractNumId w:val="37"/>
  </w:num>
  <w:num w:numId="35">
    <w:abstractNumId w:val="20"/>
  </w:num>
  <w:num w:numId="36">
    <w:abstractNumId w:val="9"/>
  </w:num>
  <w:num w:numId="37">
    <w:abstractNumId w:val="14"/>
  </w:num>
  <w:num w:numId="38">
    <w:abstractNumId w:val="28"/>
  </w:num>
  <w:num w:numId="39">
    <w:abstractNumId w:val="29"/>
  </w:num>
  <w:num w:numId="40">
    <w:abstractNumId w:val="19"/>
  </w:num>
  <w:num w:numId="41">
    <w:abstractNumId w:val="2"/>
  </w:num>
  <w:num w:numId="42">
    <w:abstractNumId w:val="36"/>
  </w:num>
  <w:num w:numId="43">
    <w:abstractNumId w:val="27"/>
  </w:num>
  <w:num w:numId="44">
    <w:abstractNumId w:val="47"/>
  </w:num>
  <w:num w:numId="45">
    <w:abstractNumId w:val="3"/>
  </w:num>
  <w:num w:numId="46">
    <w:abstractNumId w:val="18"/>
  </w:num>
  <w:num w:numId="47">
    <w:abstractNumId w:val="38"/>
  </w:num>
  <w:num w:numId="48">
    <w:abstractNumId w:val="40"/>
  </w:num>
  <w:num w:numId="49">
    <w:abstractNumId w:val="39"/>
  </w:num>
  <w:num w:numId="50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142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F723D14"/>
    <w:rsid w:val="00010B8B"/>
    <w:rsid w:val="000277B4"/>
    <w:rsid w:val="000417FF"/>
    <w:rsid w:val="000635AA"/>
    <w:rsid w:val="000743BC"/>
    <w:rsid w:val="0008131E"/>
    <w:rsid w:val="00082657"/>
    <w:rsid w:val="00090CDB"/>
    <w:rsid w:val="000B4443"/>
    <w:rsid w:val="000B547E"/>
    <w:rsid w:val="000C2DC5"/>
    <w:rsid w:val="000E5A9D"/>
    <w:rsid w:val="000F235D"/>
    <w:rsid w:val="000F297D"/>
    <w:rsid w:val="00154318"/>
    <w:rsid w:val="00155C28"/>
    <w:rsid w:val="001609C1"/>
    <w:rsid w:val="00162513"/>
    <w:rsid w:val="00183B3B"/>
    <w:rsid w:val="00196BE8"/>
    <w:rsid w:val="001A707D"/>
    <w:rsid w:val="001C1BE1"/>
    <w:rsid w:val="001C388C"/>
    <w:rsid w:val="001E1C03"/>
    <w:rsid w:val="001F10B6"/>
    <w:rsid w:val="00207986"/>
    <w:rsid w:val="00214444"/>
    <w:rsid w:val="00264A4F"/>
    <w:rsid w:val="00274DDE"/>
    <w:rsid w:val="00281665"/>
    <w:rsid w:val="002B167C"/>
    <w:rsid w:val="002C2321"/>
    <w:rsid w:val="002E2E4E"/>
    <w:rsid w:val="002E6715"/>
    <w:rsid w:val="00307CF0"/>
    <w:rsid w:val="00311A6B"/>
    <w:rsid w:val="00321E72"/>
    <w:rsid w:val="003522C0"/>
    <w:rsid w:val="00354C21"/>
    <w:rsid w:val="0039442B"/>
    <w:rsid w:val="003A0B92"/>
    <w:rsid w:val="003A483E"/>
    <w:rsid w:val="003B4AC9"/>
    <w:rsid w:val="003B53C3"/>
    <w:rsid w:val="003C1826"/>
    <w:rsid w:val="003C5E41"/>
    <w:rsid w:val="003E6459"/>
    <w:rsid w:val="003E78DF"/>
    <w:rsid w:val="00404E03"/>
    <w:rsid w:val="00423C70"/>
    <w:rsid w:val="004302FA"/>
    <w:rsid w:val="00431D49"/>
    <w:rsid w:val="00441F0F"/>
    <w:rsid w:val="00445F7F"/>
    <w:rsid w:val="004460E3"/>
    <w:rsid w:val="00447DD0"/>
    <w:rsid w:val="00450223"/>
    <w:rsid w:val="00451900"/>
    <w:rsid w:val="00482054"/>
    <w:rsid w:val="004C53DD"/>
    <w:rsid w:val="004C6FB2"/>
    <w:rsid w:val="004D7FFC"/>
    <w:rsid w:val="004F52DC"/>
    <w:rsid w:val="00501989"/>
    <w:rsid w:val="0050540C"/>
    <w:rsid w:val="005511D1"/>
    <w:rsid w:val="00571276"/>
    <w:rsid w:val="00575ABE"/>
    <w:rsid w:val="005774BD"/>
    <w:rsid w:val="0058431A"/>
    <w:rsid w:val="00592DE7"/>
    <w:rsid w:val="005A060C"/>
    <w:rsid w:val="005A5C3C"/>
    <w:rsid w:val="005C0356"/>
    <w:rsid w:val="005C3DC7"/>
    <w:rsid w:val="005F5487"/>
    <w:rsid w:val="00611000"/>
    <w:rsid w:val="0063064F"/>
    <w:rsid w:val="00633CE0"/>
    <w:rsid w:val="0064282B"/>
    <w:rsid w:val="00646D5E"/>
    <w:rsid w:val="006601D9"/>
    <w:rsid w:val="00676EB3"/>
    <w:rsid w:val="00683E79"/>
    <w:rsid w:val="0069692B"/>
    <w:rsid w:val="006A1888"/>
    <w:rsid w:val="006C16F8"/>
    <w:rsid w:val="006C5CF2"/>
    <w:rsid w:val="00756452"/>
    <w:rsid w:val="00766F3A"/>
    <w:rsid w:val="007D7FEB"/>
    <w:rsid w:val="00801901"/>
    <w:rsid w:val="00807717"/>
    <w:rsid w:val="00817BC4"/>
    <w:rsid w:val="00845159"/>
    <w:rsid w:val="00856891"/>
    <w:rsid w:val="00871171"/>
    <w:rsid w:val="0089040E"/>
    <w:rsid w:val="008A1CA3"/>
    <w:rsid w:val="008D51B5"/>
    <w:rsid w:val="008D5B1C"/>
    <w:rsid w:val="009206E3"/>
    <w:rsid w:val="00925D58"/>
    <w:rsid w:val="00930668"/>
    <w:rsid w:val="00941406"/>
    <w:rsid w:val="00941415"/>
    <w:rsid w:val="009512F2"/>
    <w:rsid w:val="00955867"/>
    <w:rsid w:val="00980019"/>
    <w:rsid w:val="009B0AC4"/>
    <w:rsid w:val="009B0CDA"/>
    <w:rsid w:val="009B5051"/>
    <w:rsid w:val="009D306B"/>
    <w:rsid w:val="00A065F3"/>
    <w:rsid w:val="00A14CC3"/>
    <w:rsid w:val="00A2468F"/>
    <w:rsid w:val="00A449FF"/>
    <w:rsid w:val="00A46AD3"/>
    <w:rsid w:val="00A56AE4"/>
    <w:rsid w:val="00A604E0"/>
    <w:rsid w:val="00A62211"/>
    <w:rsid w:val="00A9658A"/>
    <w:rsid w:val="00AA185A"/>
    <w:rsid w:val="00AC5A86"/>
    <w:rsid w:val="00AC6694"/>
    <w:rsid w:val="00B14B11"/>
    <w:rsid w:val="00B350D0"/>
    <w:rsid w:val="00B36BA7"/>
    <w:rsid w:val="00B40019"/>
    <w:rsid w:val="00B40940"/>
    <w:rsid w:val="00B44CEF"/>
    <w:rsid w:val="00B55F35"/>
    <w:rsid w:val="00B61F14"/>
    <w:rsid w:val="00B62C25"/>
    <w:rsid w:val="00B863E2"/>
    <w:rsid w:val="00B90418"/>
    <w:rsid w:val="00B93739"/>
    <w:rsid w:val="00BA29ED"/>
    <w:rsid w:val="00BC40A3"/>
    <w:rsid w:val="00BD7578"/>
    <w:rsid w:val="00BD7A33"/>
    <w:rsid w:val="00BF2D5E"/>
    <w:rsid w:val="00BF336F"/>
    <w:rsid w:val="00C034CC"/>
    <w:rsid w:val="00C24662"/>
    <w:rsid w:val="00C34FE7"/>
    <w:rsid w:val="00C35CF5"/>
    <w:rsid w:val="00C41866"/>
    <w:rsid w:val="00C816F5"/>
    <w:rsid w:val="00CC444C"/>
    <w:rsid w:val="00CC6865"/>
    <w:rsid w:val="00CD2A20"/>
    <w:rsid w:val="00CD5A9C"/>
    <w:rsid w:val="00CE11D9"/>
    <w:rsid w:val="00D05BC2"/>
    <w:rsid w:val="00D15ACD"/>
    <w:rsid w:val="00D20F53"/>
    <w:rsid w:val="00D43B56"/>
    <w:rsid w:val="00D6479C"/>
    <w:rsid w:val="00D67CBE"/>
    <w:rsid w:val="00D72A2E"/>
    <w:rsid w:val="00D85DDA"/>
    <w:rsid w:val="00D93CEE"/>
    <w:rsid w:val="00DA4EB0"/>
    <w:rsid w:val="00DB58C4"/>
    <w:rsid w:val="00DC55F5"/>
    <w:rsid w:val="00DD49D9"/>
    <w:rsid w:val="00DD5CE6"/>
    <w:rsid w:val="00DE748F"/>
    <w:rsid w:val="00DF0B98"/>
    <w:rsid w:val="00DF1A98"/>
    <w:rsid w:val="00E05E0A"/>
    <w:rsid w:val="00E32523"/>
    <w:rsid w:val="00E335E7"/>
    <w:rsid w:val="00E4676E"/>
    <w:rsid w:val="00E71BD2"/>
    <w:rsid w:val="00E73CF7"/>
    <w:rsid w:val="00E770DD"/>
    <w:rsid w:val="00E8055A"/>
    <w:rsid w:val="00E80D5D"/>
    <w:rsid w:val="00E92AA6"/>
    <w:rsid w:val="00E97958"/>
    <w:rsid w:val="00EA26B7"/>
    <w:rsid w:val="00EA496D"/>
    <w:rsid w:val="00EE4558"/>
    <w:rsid w:val="00F16FDA"/>
    <w:rsid w:val="00F40B24"/>
    <w:rsid w:val="00F66C58"/>
    <w:rsid w:val="00F70FA4"/>
    <w:rsid w:val="00FA1628"/>
    <w:rsid w:val="00FA28B6"/>
    <w:rsid w:val="00FA3284"/>
    <w:rsid w:val="00FA3F5F"/>
    <w:rsid w:val="00FB4B73"/>
    <w:rsid w:val="00FB731C"/>
    <w:rsid w:val="00FC2D38"/>
    <w:rsid w:val="00FD277E"/>
    <w:rsid w:val="00FD6DB6"/>
    <w:rsid w:val="01E732EA"/>
    <w:rsid w:val="05BEA19A"/>
    <w:rsid w:val="0A756FFA"/>
    <w:rsid w:val="0CB4BCE3"/>
    <w:rsid w:val="15820329"/>
    <w:rsid w:val="1B601071"/>
    <w:rsid w:val="1F723D14"/>
    <w:rsid w:val="298684A4"/>
    <w:rsid w:val="29C41EC7"/>
    <w:rsid w:val="2B4777AE"/>
    <w:rsid w:val="30F7BD44"/>
    <w:rsid w:val="33541610"/>
    <w:rsid w:val="3AD00020"/>
    <w:rsid w:val="46BBBAD8"/>
    <w:rsid w:val="47C683F2"/>
    <w:rsid w:val="4A343574"/>
    <w:rsid w:val="508E6750"/>
    <w:rsid w:val="6FEFE9A3"/>
    <w:rsid w:val="71529004"/>
    <w:rsid w:val="79165275"/>
    <w:rsid w:val="7D7FE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9091"/>
  <w15:docId w15:val="{6AD30823-FC7F-2C47-93E1-04F5D8B9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1F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1">
    <w:name w:val="Таблица-сетка 1 светлая — акцент 1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FA3284"/>
    <w:pPr>
      <w:spacing w:before="100" w:beforeAutospacing="1" w:after="100" w:afterAutospacing="1"/>
    </w:pPr>
    <w:rPr>
      <w:rFonts w:eastAsiaTheme="minorHAnsi"/>
    </w:rPr>
  </w:style>
  <w:style w:type="paragraph" w:styleId="a6">
    <w:name w:val="Document Map"/>
    <w:basedOn w:val="a"/>
    <w:link w:val="a7"/>
    <w:uiPriority w:val="99"/>
    <w:semiHidden/>
    <w:unhideWhenUsed/>
    <w:rsid w:val="00756452"/>
    <w:rPr>
      <w:rFonts w:eastAsiaTheme="minorHAnsi"/>
      <w:lang w:eastAsia="en-US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756452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0743BC"/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0743BC"/>
    <w:rPr>
      <w:sz w:val="24"/>
      <w:szCs w:val="24"/>
    </w:rPr>
  </w:style>
  <w:style w:type="character" w:styleId="aa">
    <w:name w:val="footnote reference"/>
    <w:basedOn w:val="a0"/>
    <w:uiPriority w:val="99"/>
    <w:unhideWhenUsed/>
    <w:rsid w:val="000743BC"/>
    <w:rPr>
      <w:vertAlign w:val="superscript"/>
    </w:rPr>
  </w:style>
  <w:style w:type="paragraph" w:styleId="ab">
    <w:name w:val="Body Text Indent"/>
    <w:basedOn w:val="a"/>
    <w:link w:val="ac"/>
    <w:uiPriority w:val="99"/>
    <w:unhideWhenUsed/>
    <w:rsid w:val="000743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uiPriority w:val="99"/>
    <w:rsid w:val="000743B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D7A33"/>
  </w:style>
  <w:style w:type="character" w:customStyle="1" w:styleId="10">
    <w:name w:val="Заголовок 1 Знак"/>
    <w:basedOn w:val="a0"/>
    <w:link w:val="1"/>
    <w:uiPriority w:val="9"/>
    <w:rsid w:val="00441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C816F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rsid w:val="00C816F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BA29E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2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semiHidden/>
    <w:unhideWhenUsed/>
    <w:rsid w:val="00BA29ED"/>
  </w:style>
  <w:style w:type="paragraph" w:customStyle="1" w:styleId="ConsPlusTitle">
    <w:name w:val="ConsPlusTitle"/>
    <w:rsid w:val="00A06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2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0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2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5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5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17B08C-3E69-4E97-BF67-A4C8A613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Введение</vt:lpstr>
      <vt:lpstr/>
      <vt:lpstr/>
      <vt:lpstr>Трансфузионные реакции: определение, причина, диагностика, профилактика, лечение</vt:lpstr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kamelskih</dc:creator>
  <cp:lastModifiedBy>Eugene Zhiburt</cp:lastModifiedBy>
  <cp:revision>8</cp:revision>
  <dcterms:created xsi:type="dcterms:W3CDTF">2020-11-18T10:19:00Z</dcterms:created>
  <dcterms:modified xsi:type="dcterms:W3CDTF">2020-11-19T05:57:00Z</dcterms:modified>
</cp:coreProperties>
</file>